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55" w:rsidRPr="00A77954" w:rsidRDefault="007C7655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76F2B" w:rsidRPr="00E56028" w:rsidRDefault="00176F2B" w:rsidP="00176F2B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5602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4B21DB1A" wp14:editId="6CDF606A">
            <wp:simplePos x="0" y="0"/>
            <wp:positionH relativeFrom="column">
              <wp:posOffset>2897593</wp:posOffset>
            </wp:positionH>
            <wp:positionV relativeFrom="paragraph">
              <wp:posOffset>-89443</wp:posOffset>
            </wp:positionV>
            <wp:extent cx="683895" cy="669925"/>
            <wp:effectExtent l="0" t="0" r="0" b="0"/>
            <wp:wrapNone/>
            <wp:docPr id="10" name="Рисунок 10" descr="Описание: Описание: Описание: Gerb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Gerb Ч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F2B" w:rsidRPr="00E56028" w:rsidRDefault="00176F2B" w:rsidP="00176F2B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76F2B" w:rsidRPr="00E56028" w:rsidRDefault="00176F2B" w:rsidP="00176F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028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76F2B" w:rsidRPr="00E56028" w:rsidRDefault="00176F2B" w:rsidP="00176F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028">
        <w:rPr>
          <w:rFonts w:ascii="Times New Roman" w:hAnsi="Times New Roman" w:cs="Times New Roman"/>
          <w:sz w:val="28"/>
          <w:szCs w:val="28"/>
        </w:rPr>
        <w:t>ЧЕЧЕНСКАЯ   РЕСПУБЛИКА</w:t>
      </w:r>
    </w:p>
    <w:p w:rsidR="00176F2B" w:rsidRPr="00E56028" w:rsidRDefault="00176F2B" w:rsidP="00176F2B">
      <w:pPr>
        <w:pStyle w:val="1"/>
        <w:spacing w:line="240" w:lineRule="atLeast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56028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 РОШНИ-ЧУЙСКОГО СЕЛЬСКОГО ПОСЕЛЕНИЯ               УРУС-МАРТАНОВСКОГО МУНИЦИПАЛЬНОГО РАЙОНА</w:t>
      </w:r>
    </w:p>
    <w:p w:rsidR="00176F2B" w:rsidRPr="00E56028" w:rsidRDefault="00176F2B" w:rsidP="00176F2B">
      <w:pPr>
        <w:pStyle w:val="1"/>
        <w:spacing w:line="240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6028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176F2B" w:rsidRPr="00E56028" w:rsidRDefault="00BF3F40" w:rsidP="00176F2B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176F2B">
        <w:rPr>
          <w:rFonts w:ascii="Times New Roman" w:hAnsi="Times New Roman" w:cs="Times New Roman"/>
          <w:sz w:val="28"/>
          <w:szCs w:val="28"/>
        </w:rPr>
        <w:t>.03</w:t>
      </w:r>
      <w:r w:rsidR="00176F2B" w:rsidRPr="00E56028">
        <w:rPr>
          <w:rFonts w:ascii="Times New Roman" w:hAnsi="Times New Roman" w:cs="Times New Roman"/>
          <w:sz w:val="28"/>
          <w:szCs w:val="28"/>
        </w:rPr>
        <w:t>.</w:t>
      </w:r>
      <w:r w:rsidR="00176F2B">
        <w:rPr>
          <w:rFonts w:ascii="Times New Roman" w:hAnsi="Times New Roman" w:cs="Times New Roman"/>
          <w:sz w:val="28"/>
          <w:szCs w:val="28"/>
        </w:rPr>
        <w:t>2013г</w:t>
      </w:r>
      <w:r w:rsidR="00176F2B" w:rsidRPr="00E5602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76F2B" w:rsidRPr="00E56028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176F2B">
        <w:rPr>
          <w:rFonts w:ascii="Times New Roman" w:hAnsi="Times New Roman" w:cs="Times New Roman"/>
          <w:sz w:val="28"/>
          <w:szCs w:val="28"/>
        </w:rPr>
        <w:t xml:space="preserve">   </w:t>
      </w:r>
      <w:r w:rsidR="00176F2B">
        <w:rPr>
          <w:rFonts w:ascii="Times New Roman" w:hAnsi="Times New Roman" w:cs="Times New Roman"/>
          <w:sz w:val="28"/>
          <w:szCs w:val="28"/>
        </w:rPr>
        <w:tab/>
        <w:t xml:space="preserve">                         № 5</w:t>
      </w:r>
    </w:p>
    <w:p w:rsidR="00176F2B" w:rsidRPr="00482F76" w:rsidRDefault="00176F2B" w:rsidP="00176F2B">
      <w:pPr>
        <w:shd w:val="clear" w:color="auto" w:fill="FFFFFF"/>
        <w:spacing w:line="240" w:lineRule="atLeast"/>
        <w:ind w:left="72" w:right="2894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482F7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«Об утверждении административного регламента</w:t>
      </w:r>
      <w:r w:rsidR="00BF3F40" w:rsidRPr="00482F7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(Подготовка градостроительного плана земельного участка) </w:t>
      </w:r>
      <w:r w:rsidRPr="00482F7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»</w:t>
      </w:r>
    </w:p>
    <w:p w:rsidR="00BF3F40" w:rsidRPr="00BF3F40" w:rsidRDefault="00BF3F40" w:rsidP="00BF3F40">
      <w:pPr>
        <w:jc w:val="both"/>
        <w:rPr>
          <w:rFonts w:ascii="Times New Roman" w:hAnsi="Times New Roman" w:cs="Times New Roman"/>
          <w:sz w:val="28"/>
          <w:szCs w:val="28"/>
        </w:rPr>
      </w:pPr>
      <w:r w:rsidRPr="00BF3F40">
        <w:rPr>
          <w:rFonts w:ascii="Times New Roman" w:hAnsi="Times New Roman" w:cs="Times New Roman"/>
          <w:sz w:val="28"/>
          <w:szCs w:val="28"/>
        </w:rPr>
        <w:t xml:space="preserve">           В соответствии Федеральным законом от 06 октября 2003 года №131-ФЗ «Об общих принципах организации местного самоуправления в Российской Федерации.</w:t>
      </w:r>
    </w:p>
    <w:p w:rsidR="00176F2B" w:rsidRPr="00E56028" w:rsidRDefault="00176F2B" w:rsidP="00176F2B">
      <w:pPr>
        <w:shd w:val="clear" w:color="auto" w:fill="FFFFFF"/>
        <w:tabs>
          <w:tab w:val="left" w:pos="864"/>
        </w:tabs>
        <w:spacing w:after="0" w:line="240" w:lineRule="atLeast"/>
        <w:ind w:firstLine="822"/>
        <w:jc w:val="both"/>
        <w:rPr>
          <w:rFonts w:ascii="Times New Roman" w:hAnsi="Times New Roman" w:cs="Times New Roman"/>
          <w:color w:val="212121"/>
          <w:spacing w:val="-26"/>
          <w:sz w:val="28"/>
          <w:szCs w:val="28"/>
        </w:rPr>
      </w:pPr>
    </w:p>
    <w:p w:rsidR="00176F2B" w:rsidRPr="00482F76" w:rsidRDefault="00176F2B" w:rsidP="00176F2B">
      <w:pPr>
        <w:shd w:val="clear" w:color="auto" w:fill="FFFFFF"/>
        <w:tabs>
          <w:tab w:val="left" w:pos="864"/>
        </w:tabs>
        <w:spacing w:after="0" w:line="240" w:lineRule="atLeast"/>
        <w:ind w:firstLine="822"/>
        <w:jc w:val="both"/>
        <w:rPr>
          <w:rFonts w:ascii="Times New Roman" w:hAnsi="Times New Roman" w:cs="Times New Roman"/>
          <w:color w:val="212121"/>
          <w:spacing w:val="1"/>
          <w:sz w:val="28"/>
          <w:szCs w:val="28"/>
        </w:rPr>
      </w:pPr>
      <w:r w:rsidRPr="00482F76">
        <w:rPr>
          <w:rFonts w:ascii="Times New Roman" w:hAnsi="Times New Roman" w:cs="Times New Roman"/>
          <w:color w:val="212121"/>
          <w:spacing w:val="-26"/>
          <w:sz w:val="28"/>
          <w:szCs w:val="28"/>
        </w:rPr>
        <w:t xml:space="preserve">1. </w:t>
      </w:r>
      <w:r w:rsidRPr="00482F76">
        <w:rPr>
          <w:rFonts w:ascii="Times New Roman" w:hAnsi="Times New Roman" w:cs="Times New Roman"/>
          <w:color w:val="212121"/>
          <w:sz w:val="28"/>
          <w:szCs w:val="28"/>
        </w:rPr>
        <w:t xml:space="preserve">Утвердить  прилагаемый  Административный   регламент  предоставления </w:t>
      </w:r>
      <w:r w:rsidRPr="00482F76">
        <w:rPr>
          <w:rFonts w:ascii="Times New Roman" w:hAnsi="Times New Roman" w:cs="Times New Roman"/>
          <w:color w:val="212121"/>
          <w:spacing w:val="1"/>
          <w:sz w:val="28"/>
          <w:szCs w:val="28"/>
        </w:rPr>
        <w:t>муниципальной услуги «Подготовка градостроител</w:t>
      </w:r>
      <w:r w:rsidR="00482F76" w:rsidRPr="00482F76">
        <w:rPr>
          <w:rFonts w:ascii="Times New Roman" w:hAnsi="Times New Roman" w:cs="Times New Roman"/>
          <w:color w:val="212121"/>
          <w:spacing w:val="1"/>
          <w:sz w:val="28"/>
          <w:szCs w:val="28"/>
        </w:rPr>
        <w:t>ьного плана земельного участка»</w:t>
      </w:r>
      <w:r w:rsidR="00C47BF9">
        <w:rPr>
          <w:rFonts w:ascii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bookmarkStart w:id="0" w:name="_GoBack"/>
      <w:bookmarkEnd w:id="0"/>
      <w:r w:rsidR="00482F76" w:rsidRPr="00482F76">
        <w:rPr>
          <w:rFonts w:ascii="Times New Roman" w:hAnsi="Times New Roman" w:cs="Times New Roman"/>
          <w:color w:val="212121"/>
          <w:spacing w:val="1"/>
          <w:sz w:val="28"/>
          <w:szCs w:val="28"/>
        </w:rPr>
        <w:t>(согласно приложению)</w:t>
      </w:r>
    </w:p>
    <w:p w:rsidR="00482F76" w:rsidRPr="00482F76" w:rsidRDefault="00482F76" w:rsidP="00482F7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 w:rsidRPr="00482F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Настоящее Постановление опубликовать на официальном сайте Рошни-Чуйского сельского поселения </w:t>
      </w:r>
      <w:r w:rsidRPr="00482F76">
        <w:rPr>
          <w:rFonts w:ascii="Times New Roman" w:hAnsi="Times New Roman" w:cs="Times New Roman"/>
          <w:b w:val="0"/>
          <w:sz w:val="28"/>
          <w:szCs w:val="28"/>
          <w:u w:val="single"/>
        </w:rPr>
        <w:t>http://</w:t>
      </w:r>
      <w:r w:rsidRPr="00482F76">
        <w:rPr>
          <w:rFonts w:ascii="Times New Roman" w:hAnsi="Times New Roman" w:cs="Times New Roman"/>
          <w:b w:val="0"/>
          <w:sz w:val="28"/>
          <w:szCs w:val="28"/>
          <w:u w:val="single"/>
          <w:lang w:val="en-US"/>
        </w:rPr>
        <w:t>www</w:t>
      </w:r>
      <w:r w:rsidRPr="00482F76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482F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82F76">
        <w:rPr>
          <w:rFonts w:ascii="Times New Roman" w:hAnsi="Times New Roman" w:cs="Times New Roman"/>
          <w:sz w:val="28"/>
          <w:szCs w:val="28"/>
          <w:u w:val="single"/>
          <w:lang w:val="en-US"/>
        </w:rPr>
        <w:t>admroshni</w:t>
      </w:r>
      <w:proofErr w:type="spellEnd"/>
      <w:r w:rsidRPr="00482F76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482F76">
        <w:rPr>
          <w:rFonts w:ascii="Times New Roman" w:hAnsi="Times New Roman" w:cs="Times New Roman"/>
          <w:sz w:val="28"/>
          <w:szCs w:val="28"/>
          <w:u w:val="single"/>
          <w:lang w:val="en-US"/>
        </w:rPr>
        <w:t>chu</w:t>
      </w:r>
      <w:proofErr w:type="spellEnd"/>
      <w:r w:rsidRPr="00482F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482F76" w:rsidRPr="00482F76" w:rsidRDefault="00482F76" w:rsidP="00482F7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2F76">
        <w:rPr>
          <w:rFonts w:ascii="Times New Roman" w:hAnsi="Times New Roman" w:cs="Times New Roman"/>
          <w:sz w:val="28"/>
          <w:szCs w:val="28"/>
        </w:rPr>
        <w:t xml:space="preserve">       3.  Настоящее Постановление  вступает в силу со дня его официального опубликования. </w:t>
      </w:r>
    </w:p>
    <w:p w:rsidR="00482F76" w:rsidRPr="00482F76" w:rsidRDefault="00482F76" w:rsidP="00482F76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82F76">
        <w:rPr>
          <w:rFonts w:ascii="Times New Roman" w:hAnsi="Times New Roman" w:cs="Times New Roman"/>
          <w:sz w:val="28"/>
          <w:szCs w:val="28"/>
        </w:rPr>
        <w:t xml:space="preserve">       4.      </w:t>
      </w:r>
      <w:proofErr w:type="gramStart"/>
      <w:r w:rsidRPr="00482F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82F76">
        <w:rPr>
          <w:rFonts w:ascii="Times New Roman" w:hAnsi="Times New Roman" w:cs="Times New Roman"/>
          <w:sz w:val="28"/>
          <w:szCs w:val="28"/>
        </w:rPr>
        <w:t xml:space="preserve"> исполнением распоряжения оставляю за собой. </w:t>
      </w:r>
    </w:p>
    <w:p w:rsidR="00176F2B" w:rsidRDefault="00176F2B" w:rsidP="00176F2B">
      <w:pPr>
        <w:shd w:val="clear" w:color="auto" w:fill="FFFFFF"/>
        <w:tabs>
          <w:tab w:val="left" w:pos="1001"/>
          <w:tab w:val="left" w:pos="680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455E1" w:rsidRDefault="000455E1" w:rsidP="00176F2B">
      <w:pPr>
        <w:shd w:val="clear" w:color="auto" w:fill="FFFFFF"/>
        <w:tabs>
          <w:tab w:val="left" w:pos="1001"/>
          <w:tab w:val="left" w:pos="680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455E1" w:rsidRPr="00E56028" w:rsidRDefault="000455E1" w:rsidP="00176F2B">
      <w:pPr>
        <w:shd w:val="clear" w:color="auto" w:fill="FFFFFF"/>
        <w:tabs>
          <w:tab w:val="left" w:pos="1001"/>
          <w:tab w:val="left" w:pos="680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76F2B" w:rsidRPr="00E56028" w:rsidRDefault="00176F2B" w:rsidP="00176F2B">
      <w:pPr>
        <w:shd w:val="clear" w:color="auto" w:fill="FFFFFF"/>
        <w:tabs>
          <w:tab w:val="left" w:pos="1001"/>
          <w:tab w:val="left" w:pos="6804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5602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176F2B" w:rsidRDefault="00176F2B" w:rsidP="00176F2B">
      <w:pPr>
        <w:shd w:val="clear" w:color="auto" w:fill="FFFFFF"/>
        <w:tabs>
          <w:tab w:val="left" w:pos="1001"/>
          <w:tab w:val="left" w:pos="6804"/>
        </w:tabs>
        <w:spacing w:after="0" w:line="240" w:lineRule="atLeast"/>
        <w:rPr>
          <w:sz w:val="26"/>
          <w:szCs w:val="26"/>
        </w:rPr>
      </w:pPr>
      <w:r w:rsidRPr="00E56028">
        <w:rPr>
          <w:rFonts w:ascii="Times New Roman" w:hAnsi="Times New Roman" w:cs="Times New Roman"/>
          <w:sz w:val="28"/>
          <w:szCs w:val="28"/>
        </w:rPr>
        <w:t>Рошни-Чуйского сельского поселения                                       С.С.Мазаев</w:t>
      </w:r>
    </w:p>
    <w:p w:rsidR="00176F2B" w:rsidRDefault="00176F2B" w:rsidP="00176F2B">
      <w:pPr>
        <w:shd w:val="clear" w:color="auto" w:fill="FFFFFF"/>
        <w:tabs>
          <w:tab w:val="left" w:pos="1001"/>
          <w:tab w:val="left" w:pos="6804"/>
        </w:tabs>
        <w:spacing w:after="0" w:line="240" w:lineRule="atLeast"/>
        <w:ind w:firstLine="822"/>
        <w:jc w:val="both"/>
        <w:rPr>
          <w:sz w:val="26"/>
          <w:szCs w:val="26"/>
        </w:rPr>
      </w:pPr>
    </w:p>
    <w:p w:rsidR="00176F2B" w:rsidRDefault="00176F2B" w:rsidP="00176F2B">
      <w:pPr>
        <w:shd w:val="clear" w:color="auto" w:fill="FFFFFF"/>
        <w:tabs>
          <w:tab w:val="left" w:pos="1001"/>
          <w:tab w:val="left" w:pos="6804"/>
        </w:tabs>
        <w:ind w:firstLine="822"/>
        <w:jc w:val="both"/>
        <w:rPr>
          <w:sz w:val="26"/>
          <w:szCs w:val="26"/>
        </w:rPr>
      </w:pPr>
    </w:p>
    <w:p w:rsidR="00176F2B" w:rsidRDefault="00176F2B" w:rsidP="00176F2B">
      <w:pPr>
        <w:shd w:val="clear" w:color="auto" w:fill="FFFFFF"/>
        <w:tabs>
          <w:tab w:val="left" w:pos="1001"/>
          <w:tab w:val="left" w:pos="6804"/>
        </w:tabs>
        <w:ind w:firstLine="822"/>
        <w:jc w:val="both"/>
        <w:rPr>
          <w:sz w:val="26"/>
          <w:szCs w:val="26"/>
        </w:rPr>
      </w:pPr>
    </w:p>
    <w:p w:rsidR="00176F2B" w:rsidRDefault="00176F2B" w:rsidP="00176F2B">
      <w:pPr>
        <w:shd w:val="clear" w:color="auto" w:fill="FFFFFF"/>
        <w:tabs>
          <w:tab w:val="left" w:pos="1001"/>
          <w:tab w:val="left" w:pos="6804"/>
        </w:tabs>
        <w:ind w:firstLine="822"/>
        <w:jc w:val="both"/>
        <w:rPr>
          <w:sz w:val="26"/>
          <w:szCs w:val="26"/>
        </w:rPr>
      </w:pPr>
    </w:p>
    <w:p w:rsidR="00176F2B" w:rsidRDefault="00176F2B" w:rsidP="00176F2B">
      <w:pPr>
        <w:shd w:val="clear" w:color="auto" w:fill="FFFFFF"/>
        <w:tabs>
          <w:tab w:val="left" w:pos="1001"/>
          <w:tab w:val="left" w:pos="6804"/>
        </w:tabs>
        <w:ind w:firstLine="822"/>
        <w:jc w:val="both"/>
        <w:rPr>
          <w:sz w:val="26"/>
          <w:szCs w:val="26"/>
        </w:rPr>
      </w:pPr>
    </w:p>
    <w:p w:rsidR="00176F2B" w:rsidRDefault="00176F2B" w:rsidP="00176F2B">
      <w:pPr>
        <w:shd w:val="clear" w:color="auto" w:fill="FFFFFF"/>
        <w:tabs>
          <w:tab w:val="left" w:pos="1001"/>
          <w:tab w:val="left" w:pos="6804"/>
        </w:tabs>
        <w:ind w:firstLine="822"/>
        <w:jc w:val="both"/>
        <w:rPr>
          <w:sz w:val="26"/>
          <w:szCs w:val="26"/>
        </w:rPr>
      </w:pPr>
    </w:p>
    <w:p w:rsidR="00BF3F40" w:rsidRDefault="00BF3F40" w:rsidP="00176F2B">
      <w:pPr>
        <w:spacing w:after="0" w:line="240" w:lineRule="auto"/>
        <w:ind w:left="5280"/>
        <w:jc w:val="right"/>
        <w:rPr>
          <w:rFonts w:ascii="Times New Roman" w:hAnsi="Times New Roman" w:cs="Times New Roman"/>
          <w:sz w:val="28"/>
          <w:szCs w:val="28"/>
        </w:rPr>
      </w:pPr>
    </w:p>
    <w:p w:rsidR="00BF3F40" w:rsidRDefault="00BF3F40" w:rsidP="00176F2B">
      <w:pPr>
        <w:spacing w:after="0" w:line="240" w:lineRule="auto"/>
        <w:ind w:left="5280"/>
        <w:jc w:val="right"/>
        <w:rPr>
          <w:rFonts w:ascii="Times New Roman" w:hAnsi="Times New Roman" w:cs="Times New Roman"/>
          <w:sz w:val="28"/>
          <w:szCs w:val="28"/>
        </w:rPr>
      </w:pPr>
    </w:p>
    <w:p w:rsidR="00BF3F40" w:rsidRDefault="00BF3F40" w:rsidP="00176F2B">
      <w:pPr>
        <w:spacing w:after="0" w:line="240" w:lineRule="auto"/>
        <w:ind w:left="5280"/>
        <w:jc w:val="right"/>
        <w:rPr>
          <w:rFonts w:ascii="Times New Roman" w:hAnsi="Times New Roman" w:cs="Times New Roman"/>
          <w:sz w:val="28"/>
          <w:szCs w:val="28"/>
        </w:rPr>
      </w:pPr>
    </w:p>
    <w:p w:rsidR="00BF3F40" w:rsidRDefault="00BF3F40" w:rsidP="00176F2B">
      <w:pPr>
        <w:spacing w:after="0" w:line="240" w:lineRule="auto"/>
        <w:ind w:left="5280"/>
        <w:jc w:val="right"/>
        <w:rPr>
          <w:rFonts w:ascii="Times New Roman" w:hAnsi="Times New Roman" w:cs="Times New Roman"/>
          <w:sz w:val="28"/>
          <w:szCs w:val="28"/>
        </w:rPr>
      </w:pPr>
    </w:p>
    <w:p w:rsidR="00BF3F40" w:rsidRDefault="00BF3F40" w:rsidP="00176F2B">
      <w:pPr>
        <w:spacing w:after="0" w:line="240" w:lineRule="auto"/>
        <w:ind w:left="5280"/>
        <w:jc w:val="right"/>
        <w:rPr>
          <w:rFonts w:ascii="Times New Roman" w:hAnsi="Times New Roman" w:cs="Times New Roman"/>
          <w:sz w:val="28"/>
          <w:szCs w:val="28"/>
        </w:rPr>
      </w:pPr>
    </w:p>
    <w:p w:rsidR="00BF3F40" w:rsidRDefault="00BF3F40" w:rsidP="00176F2B">
      <w:pPr>
        <w:spacing w:after="0" w:line="240" w:lineRule="auto"/>
        <w:ind w:left="5280"/>
        <w:jc w:val="right"/>
        <w:rPr>
          <w:rFonts w:ascii="Times New Roman" w:hAnsi="Times New Roman" w:cs="Times New Roman"/>
          <w:sz w:val="28"/>
          <w:szCs w:val="28"/>
        </w:rPr>
      </w:pPr>
    </w:p>
    <w:p w:rsidR="00176F2B" w:rsidRPr="00E56028" w:rsidRDefault="00176F2B" w:rsidP="00176F2B">
      <w:pPr>
        <w:spacing w:after="0" w:line="240" w:lineRule="auto"/>
        <w:ind w:left="5280"/>
        <w:jc w:val="right"/>
        <w:rPr>
          <w:rFonts w:ascii="Times New Roman" w:hAnsi="Times New Roman" w:cs="Times New Roman"/>
          <w:sz w:val="28"/>
          <w:szCs w:val="28"/>
        </w:rPr>
      </w:pPr>
      <w:r w:rsidRPr="00E56028">
        <w:rPr>
          <w:rFonts w:ascii="Times New Roman" w:hAnsi="Times New Roman" w:cs="Times New Roman"/>
          <w:sz w:val="28"/>
          <w:szCs w:val="28"/>
        </w:rPr>
        <w:t>Приложение</w:t>
      </w:r>
    </w:p>
    <w:p w:rsidR="00176F2B" w:rsidRPr="00E56028" w:rsidRDefault="00176F2B" w:rsidP="00176F2B">
      <w:pPr>
        <w:spacing w:after="0" w:line="240" w:lineRule="auto"/>
        <w:ind w:left="5280"/>
        <w:jc w:val="right"/>
        <w:rPr>
          <w:rFonts w:ascii="Times New Roman" w:hAnsi="Times New Roman" w:cs="Times New Roman"/>
          <w:sz w:val="28"/>
          <w:szCs w:val="28"/>
        </w:rPr>
      </w:pPr>
      <w:r w:rsidRPr="00E56028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176F2B" w:rsidRPr="00E56028" w:rsidRDefault="00176F2B" w:rsidP="00176F2B">
      <w:pPr>
        <w:spacing w:after="0" w:line="240" w:lineRule="auto"/>
        <w:ind w:left="5280"/>
        <w:jc w:val="right"/>
        <w:rPr>
          <w:rFonts w:ascii="Times New Roman" w:hAnsi="Times New Roman" w:cs="Times New Roman"/>
          <w:sz w:val="28"/>
          <w:szCs w:val="28"/>
        </w:rPr>
      </w:pPr>
      <w:r w:rsidRPr="00E56028">
        <w:rPr>
          <w:rFonts w:ascii="Times New Roman" w:hAnsi="Times New Roman" w:cs="Times New Roman"/>
          <w:sz w:val="28"/>
          <w:szCs w:val="28"/>
        </w:rPr>
        <w:t>Рошни-Чуйского сельского поселения</w:t>
      </w:r>
    </w:p>
    <w:p w:rsidR="00176F2B" w:rsidRPr="00E56028" w:rsidRDefault="00BF3F40" w:rsidP="00176F2B">
      <w:pPr>
        <w:shd w:val="clear" w:color="auto" w:fill="FFFFFF"/>
        <w:spacing w:after="0" w:line="240" w:lineRule="auto"/>
        <w:ind w:left="528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05</w:t>
      </w:r>
      <w:r w:rsidR="00176F2B">
        <w:rPr>
          <w:rFonts w:ascii="Times New Roman" w:hAnsi="Times New Roman" w:cs="Times New Roman"/>
          <w:bCs/>
          <w:color w:val="000000"/>
          <w:sz w:val="28"/>
          <w:szCs w:val="28"/>
        </w:rPr>
        <w:t>.03.2013г. № 5</w:t>
      </w:r>
    </w:p>
    <w:p w:rsidR="00802E08" w:rsidRPr="00A77954" w:rsidRDefault="00802E08" w:rsidP="007C76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E08" w:rsidRPr="00A77954" w:rsidRDefault="00802E08" w:rsidP="007C76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954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7C7655" w:rsidRPr="00A77954" w:rsidRDefault="007C7655" w:rsidP="007C76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954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7C7655" w:rsidRPr="00A77954" w:rsidRDefault="007C7655" w:rsidP="007C76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954">
        <w:rPr>
          <w:rFonts w:ascii="Times New Roman" w:hAnsi="Times New Roman" w:cs="Times New Roman"/>
          <w:b/>
          <w:sz w:val="28"/>
          <w:szCs w:val="28"/>
        </w:rPr>
        <w:t>«Выдача градостроительных планов земельных участков»</w:t>
      </w:r>
    </w:p>
    <w:p w:rsidR="007C7655" w:rsidRPr="00A77954" w:rsidRDefault="007C7655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655" w:rsidRPr="00A77954" w:rsidRDefault="007C7655" w:rsidP="007C76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954">
        <w:rPr>
          <w:rFonts w:ascii="Times New Roman" w:hAnsi="Times New Roman" w:cs="Times New Roman"/>
          <w:b/>
          <w:sz w:val="28"/>
          <w:szCs w:val="28"/>
        </w:rPr>
        <w:t xml:space="preserve">1.Общие положения  </w:t>
      </w:r>
    </w:p>
    <w:p w:rsidR="00C84F77" w:rsidRPr="00A77954" w:rsidRDefault="00C84F77" w:rsidP="007C76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655" w:rsidRPr="00A77954" w:rsidRDefault="00627F1E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1. 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Предмет регулирования административного регламента  </w:t>
      </w:r>
    </w:p>
    <w:p w:rsidR="007C7655" w:rsidRPr="00A77954" w:rsidRDefault="00627F1E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1.1</w:t>
      </w:r>
      <w:r w:rsidR="007C7655" w:rsidRPr="00A77954">
        <w:rPr>
          <w:rFonts w:ascii="Times New Roman" w:hAnsi="Times New Roman" w:cs="Times New Roman"/>
          <w:sz w:val="28"/>
          <w:szCs w:val="28"/>
        </w:rPr>
        <w:t>.</w:t>
      </w:r>
      <w:r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«Выдача градостроительных планов земельных участков» (далее - Административный регламент) разработан в целях повышения качества предоставления муниципальной услуги по выдаче градостроительных планов земельных участков (далее - муниципальная услуга) и определяет сроки и последовательность действий (административных процедур) при осуществлении полномочий по предоставлению муниципальной услуги.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1.2. Круг заявителей 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1.2.1. Заявителем муниципальной услуги выступает фи</w:t>
      </w:r>
      <w:r w:rsidR="00475172" w:rsidRPr="00A77954">
        <w:rPr>
          <w:rFonts w:ascii="Times New Roman" w:hAnsi="Times New Roman" w:cs="Times New Roman"/>
          <w:sz w:val="28"/>
          <w:szCs w:val="28"/>
        </w:rPr>
        <w:t xml:space="preserve">зическое или юридическое лицо - </w:t>
      </w:r>
      <w:r w:rsidRPr="00A77954">
        <w:rPr>
          <w:rFonts w:ascii="Times New Roman" w:hAnsi="Times New Roman" w:cs="Times New Roman"/>
          <w:sz w:val="28"/>
          <w:szCs w:val="28"/>
        </w:rPr>
        <w:t xml:space="preserve">застройщик или уполномоченное им лицо при наличии документа, удостоверяющего эти правомочия (далее – Заявитель).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Заявления на выдачу градостроительного плана земельного участка несовершеннолетних граждан в возрасте до 18 лет не рассматриваютс</w:t>
      </w:r>
      <w:r w:rsidR="00627F1E" w:rsidRPr="00A77954">
        <w:rPr>
          <w:rFonts w:ascii="Times New Roman" w:hAnsi="Times New Roman" w:cs="Times New Roman"/>
          <w:sz w:val="28"/>
          <w:szCs w:val="28"/>
        </w:rPr>
        <w:t xml:space="preserve">я, кроме случаев, оговоренных в </w:t>
      </w:r>
      <w:r w:rsidRPr="00A77954">
        <w:rPr>
          <w:rFonts w:ascii="Times New Roman" w:hAnsi="Times New Roman" w:cs="Times New Roman"/>
          <w:sz w:val="28"/>
          <w:szCs w:val="28"/>
        </w:rPr>
        <w:t xml:space="preserve">законодательстве.   </w:t>
      </w:r>
    </w:p>
    <w:p w:rsidR="007C7655" w:rsidRPr="00A77954" w:rsidRDefault="007C7655" w:rsidP="00A779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1.3. Требования к порядку информирования   о предоставлении муниципальной услуги  </w:t>
      </w:r>
    </w:p>
    <w:p w:rsidR="007C7655" w:rsidRPr="00A77954" w:rsidRDefault="007C7655" w:rsidP="00A779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1.3.1.Информирование о порядке предоставления муниципальной услуги осуществляется в отделе </w:t>
      </w:r>
      <w:r w:rsidR="00475172" w:rsidRPr="00A77954">
        <w:rPr>
          <w:rFonts w:ascii="Times New Roman" w:hAnsi="Times New Roman" w:cs="Times New Roman"/>
          <w:sz w:val="28"/>
          <w:szCs w:val="28"/>
        </w:rPr>
        <w:t>строительства, архитектуры, гражданской обороны и чрезвычайных ситуаций</w:t>
      </w:r>
      <w:r w:rsidRPr="00A7795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2A26D5" w:rsidRPr="002A26D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A26D5">
        <w:rPr>
          <w:rFonts w:ascii="Times New Roman" w:hAnsi="Times New Roman" w:cs="Times New Roman"/>
          <w:sz w:val="28"/>
          <w:szCs w:val="28"/>
        </w:rPr>
        <w:t xml:space="preserve"> </w:t>
      </w:r>
      <w:r w:rsidR="00475172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2A26D5">
        <w:rPr>
          <w:rFonts w:ascii="Times New Roman" w:hAnsi="Times New Roman" w:cs="Times New Roman"/>
          <w:sz w:val="28"/>
          <w:szCs w:val="28"/>
        </w:rPr>
        <w:t xml:space="preserve">Урус-Мартановского </w:t>
      </w:r>
      <w:r w:rsidRPr="00A7795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75172" w:rsidRPr="00A77954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A77954">
        <w:rPr>
          <w:rFonts w:ascii="Times New Roman" w:hAnsi="Times New Roman" w:cs="Times New Roman"/>
          <w:sz w:val="28"/>
          <w:szCs w:val="28"/>
        </w:rPr>
        <w:t>(далее – отдел), с использованием средств почтовой, телефонной связи, электронного инфо</w:t>
      </w:r>
      <w:r w:rsidR="00627F1E" w:rsidRPr="00A77954">
        <w:rPr>
          <w:rFonts w:ascii="Times New Roman" w:hAnsi="Times New Roman" w:cs="Times New Roman"/>
          <w:sz w:val="28"/>
          <w:szCs w:val="28"/>
        </w:rPr>
        <w:t>рмирования</w:t>
      </w:r>
      <w:r w:rsidRPr="00A779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DF9" w:rsidRDefault="00627F1E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1.3.2.</w:t>
      </w:r>
      <w:r w:rsidR="00475172" w:rsidRPr="00A77954">
        <w:rPr>
          <w:rFonts w:ascii="Times New Roman" w:hAnsi="Times New Roman" w:cs="Times New Roman"/>
          <w:sz w:val="28"/>
          <w:szCs w:val="28"/>
        </w:rPr>
        <w:t xml:space="preserve"> Место нахождения органа, предоставляющего муниципальную услугу – администрация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C776F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D51D6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75172"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района: 366</w:t>
      </w:r>
      <w:r w:rsidR="00D92DF9">
        <w:rPr>
          <w:rFonts w:ascii="Times New Roman" w:hAnsi="Times New Roman" w:cs="Times New Roman"/>
          <w:sz w:val="28"/>
          <w:szCs w:val="28"/>
        </w:rPr>
        <w:t>510</w:t>
      </w:r>
      <w:r w:rsidR="00D64F9C">
        <w:rPr>
          <w:rFonts w:ascii="Times New Roman" w:hAnsi="Times New Roman" w:cs="Times New Roman"/>
          <w:sz w:val="28"/>
          <w:szCs w:val="28"/>
        </w:rPr>
        <w:t>, Чеченская Республика, с</w:t>
      </w:r>
      <w:proofErr w:type="gramStart"/>
      <w:r w:rsidR="00D64F9C">
        <w:rPr>
          <w:rFonts w:ascii="Times New Roman" w:hAnsi="Times New Roman" w:cs="Times New Roman"/>
          <w:sz w:val="28"/>
          <w:szCs w:val="28"/>
        </w:rPr>
        <w:t>.</w:t>
      </w:r>
      <w:r w:rsidR="00D92DF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92DF9">
        <w:rPr>
          <w:rFonts w:ascii="Times New Roman" w:hAnsi="Times New Roman" w:cs="Times New Roman"/>
          <w:sz w:val="28"/>
          <w:szCs w:val="28"/>
        </w:rPr>
        <w:t>ошни-Чу</w:t>
      </w:r>
      <w:r w:rsidR="00475172" w:rsidRPr="00A7795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475172" w:rsidRPr="00A77954">
        <w:rPr>
          <w:rFonts w:ascii="Times New Roman" w:hAnsi="Times New Roman" w:cs="Times New Roman"/>
          <w:sz w:val="28"/>
          <w:szCs w:val="28"/>
        </w:rPr>
        <w:t>ул.</w:t>
      </w:r>
      <w:r w:rsidR="00D92DF9">
        <w:rPr>
          <w:rFonts w:ascii="Times New Roman" w:hAnsi="Times New Roman" w:cs="Times New Roman"/>
          <w:sz w:val="28"/>
          <w:szCs w:val="28"/>
        </w:rPr>
        <w:t>Героев</w:t>
      </w:r>
      <w:proofErr w:type="spellEnd"/>
      <w:r w:rsidR="00D92DF9">
        <w:rPr>
          <w:rFonts w:ascii="Times New Roman" w:hAnsi="Times New Roman" w:cs="Times New Roman"/>
          <w:sz w:val="28"/>
          <w:szCs w:val="28"/>
        </w:rPr>
        <w:t xml:space="preserve"> ВВ 75</w:t>
      </w:r>
    </w:p>
    <w:p w:rsidR="00627F1E" w:rsidRPr="00A77954" w:rsidRDefault="00D92DF9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627F1E" w:rsidRPr="00A77954">
        <w:rPr>
          <w:rFonts w:ascii="Times New Roman" w:hAnsi="Times New Roman" w:cs="Times New Roman"/>
          <w:sz w:val="28"/>
          <w:szCs w:val="28"/>
        </w:rPr>
        <w:t>1.3.3</w:t>
      </w:r>
      <w:r w:rsidR="00475172" w:rsidRPr="00A779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5172" w:rsidRPr="00A77954">
        <w:rPr>
          <w:rFonts w:ascii="Times New Roman" w:hAnsi="Times New Roman" w:cs="Times New Roman"/>
          <w:sz w:val="28"/>
          <w:szCs w:val="28"/>
        </w:rPr>
        <w:t xml:space="preserve">График работы отдела строительства, архитектуры, гражданской обороны и чрезвычайных ситуаций (далее – отдел), структурного подразделения администрации Сунженского муниципального района, ответственного за оказание муниципальной услуги: понедельник - пятница - с 9-00 до 18-00 часов, перерыв на обед - с 13-00 до 15-00 часов; выходные дни - суббота, воскресенье. </w:t>
      </w:r>
      <w:proofErr w:type="gramEnd"/>
    </w:p>
    <w:p w:rsidR="00475172" w:rsidRPr="00A77954" w:rsidRDefault="00475172" w:rsidP="00475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Консультирование граждан осуществляется специалистами отдела: понедельник-пятница - </w:t>
      </w:r>
      <w:r w:rsidR="00627F1E" w:rsidRPr="00A77954">
        <w:rPr>
          <w:rFonts w:ascii="Times New Roman" w:hAnsi="Times New Roman" w:cs="Times New Roman"/>
          <w:sz w:val="28"/>
          <w:szCs w:val="28"/>
        </w:rPr>
        <w:t xml:space="preserve">     </w:t>
      </w:r>
      <w:r w:rsidRPr="00A77954">
        <w:rPr>
          <w:rFonts w:ascii="Times New Roman" w:hAnsi="Times New Roman" w:cs="Times New Roman"/>
          <w:sz w:val="28"/>
          <w:szCs w:val="28"/>
        </w:rPr>
        <w:t>с 9-00 до 18</w:t>
      </w:r>
      <w:r w:rsidR="00627F1E" w:rsidRPr="00A77954">
        <w:rPr>
          <w:rFonts w:ascii="Times New Roman" w:hAnsi="Times New Roman" w:cs="Times New Roman"/>
          <w:sz w:val="28"/>
          <w:szCs w:val="28"/>
        </w:rPr>
        <w:t>-00.</w:t>
      </w:r>
    </w:p>
    <w:p w:rsidR="00475172" w:rsidRPr="00A77954" w:rsidRDefault="00627F1E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1.3.4</w:t>
      </w:r>
      <w:r w:rsidR="00475172" w:rsidRPr="00A77954">
        <w:rPr>
          <w:rFonts w:ascii="Times New Roman" w:hAnsi="Times New Roman" w:cs="Times New Roman"/>
          <w:sz w:val="28"/>
          <w:szCs w:val="28"/>
        </w:rPr>
        <w:t>. Телефон отдела: 8 (871</w:t>
      </w:r>
      <w:r w:rsidR="00ED51D6">
        <w:rPr>
          <w:rFonts w:ascii="Times New Roman" w:hAnsi="Times New Roman" w:cs="Times New Roman"/>
          <w:sz w:val="28"/>
          <w:szCs w:val="28"/>
        </w:rPr>
        <w:t>54</w:t>
      </w:r>
      <w:r w:rsidR="00D92DF9">
        <w:rPr>
          <w:rFonts w:ascii="Times New Roman" w:hAnsi="Times New Roman" w:cs="Times New Roman"/>
          <w:sz w:val="28"/>
          <w:szCs w:val="28"/>
        </w:rPr>
        <w:t>) 2-24</w:t>
      </w:r>
      <w:r w:rsidR="00475172" w:rsidRPr="00A77954">
        <w:rPr>
          <w:rFonts w:ascii="Times New Roman" w:hAnsi="Times New Roman" w:cs="Times New Roman"/>
          <w:sz w:val="28"/>
          <w:szCs w:val="28"/>
        </w:rPr>
        <w:t>-</w:t>
      </w:r>
      <w:r w:rsidR="00D92DF9">
        <w:rPr>
          <w:rFonts w:ascii="Times New Roman" w:hAnsi="Times New Roman" w:cs="Times New Roman"/>
          <w:sz w:val="28"/>
          <w:szCs w:val="28"/>
        </w:rPr>
        <w:t>12</w:t>
      </w:r>
      <w:r w:rsidR="00475172" w:rsidRPr="00A77954">
        <w:rPr>
          <w:rFonts w:ascii="Times New Roman" w:hAnsi="Times New Roman" w:cs="Times New Roman"/>
          <w:sz w:val="28"/>
          <w:szCs w:val="28"/>
        </w:rPr>
        <w:t>.</w:t>
      </w:r>
    </w:p>
    <w:p w:rsidR="00475172" w:rsidRPr="00176F2B" w:rsidRDefault="00627F1E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lastRenderedPageBreak/>
        <w:t>1.3.5. Адрес электронной почты администрации</w:t>
      </w:r>
      <w:r w:rsidR="00C776FB">
        <w:rPr>
          <w:rFonts w:ascii="Times New Roman" w:hAnsi="Times New Roman" w:cs="Times New Roman"/>
          <w:sz w:val="28"/>
          <w:szCs w:val="28"/>
        </w:rPr>
        <w:t xml:space="preserve">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C776F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ED51D6">
        <w:rPr>
          <w:rFonts w:ascii="Times New Roman" w:hAnsi="Times New Roman" w:cs="Times New Roman"/>
          <w:sz w:val="28"/>
          <w:szCs w:val="28"/>
        </w:rPr>
        <w:t>Урус-Мартановского</w:t>
      </w:r>
      <w:r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75172" w:rsidRPr="00A779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92DF9" w:rsidRPr="00176F2B">
        <w:rPr>
          <w:rFonts w:ascii="Times New Roman" w:hAnsi="Times New Roman" w:cs="Times New Roman"/>
          <w:sz w:val="28"/>
          <w:szCs w:val="28"/>
          <w:u w:val="single"/>
          <w:lang w:val="en-US"/>
        </w:rPr>
        <w:t>roshny</w:t>
      </w:r>
      <w:proofErr w:type="spellEnd"/>
      <w:r w:rsidR="00D92DF9" w:rsidRPr="00176F2B">
        <w:rPr>
          <w:rFonts w:ascii="Times New Roman" w:hAnsi="Times New Roman" w:cs="Times New Roman"/>
          <w:sz w:val="28"/>
          <w:szCs w:val="28"/>
        </w:rPr>
        <w:t xml:space="preserve"> </w:t>
      </w:r>
      <w:r w:rsidR="00475172" w:rsidRPr="00176F2B">
        <w:rPr>
          <w:rFonts w:ascii="Times New Roman" w:hAnsi="Times New Roman" w:cs="Times New Roman"/>
          <w:sz w:val="28"/>
          <w:szCs w:val="28"/>
        </w:rPr>
        <w:t>@maiI.ru</w:t>
      </w:r>
    </w:p>
    <w:p w:rsidR="00475172" w:rsidRPr="00176F2B" w:rsidRDefault="00627F1E" w:rsidP="00176F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1.3.6. Официальный сайт </w:t>
      </w:r>
      <w:r w:rsidR="00475172" w:rsidRPr="00A779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D51D6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75172"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района: </w:t>
      </w:r>
      <w:r w:rsidR="00A77954" w:rsidRPr="00A7795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75172" w:rsidRPr="00A7795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475172" w:rsidRPr="00A77954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475172" w:rsidRPr="00A7795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</w:hyperlink>
      <w:r w:rsidR="00475172" w:rsidRPr="00A77954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="00475172" w:rsidRPr="00A7795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76F2B" w:rsidRPr="00176F2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umadmin</w:t>
        </w:r>
        <w:r w:rsidR="00176F2B" w:rsidRPr="00176F2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176F2B" w:rsidRPr="00176F2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="00176F2B" w:rsidRPr="00176F2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176F2B" w:rsidRPr="00176F2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76F2B" w:rsidRPr="00176F2B">
        <w:rPr>
          <w:rFonts w:ascii="Times New Roman" w:hAnsi="Times New Roman" w:cs="Times New Roman"/>
          <w:sz w:val="28"/>
          <w:szCs w:val="28"/>
        </w:rPr>
        <w:t xml:space="preserve">  и официальный</w:t>
      </w:r>
      <w:r w:rsidR="00176F2B">
        <w:rPr>
          <w:rFonts w:ascii="Times New Roman" w:hAnsi="Times New Roman" w:cs="Times New Roman"/>
          <w:sz w:val="28"/>
          <w:szCs w:val="28"/>
        </w:rPr>
        <w:t xml:space="preserve"> сайт </w:t>
      </w:r>
      <w:r w:rsidR="00176F2B" w:rsidRPr="00176F2B">
        <w:rPr>
          <w:rFonts w:ascii="Times New Roman" w:hAnsi="Times New Roman" w:cs="Times New Roman"/>
          <w:sz w:val="28"/>
          <w:szCs w:val="28"/>
        </w:rPr>
        <w:t xml:space="preserve">Рошни-Чуйского сельского поселения </w:t>
      </w:r>
      <w:r w:rsidR="00176F2B" w:rsidRPr="00176F2B">
        <w:rPr>
          <w:rFonts w:ascii="Times New Roman" w:hAnsi="Times New Roman" w:cs="Times New Roman"/>
          <w:b/>
          <w:sz w:val="28"/>
          <w:szCs w:val="28"/>
          <w:u w:val="single"/>
        </w:rPr>
        <w:t>http://</w:t>
      </w:r>
      <w:r w:rsidR="00176F2B" w:rsidRPr="00176F2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www</w:t>
      </w:r>
      <w:r w:rsidR="00176F2B" w:rsidRPr="00176F2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76F2B" w:rsidRPr="00176F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176F2B" w:rsidRPr="00176F2B">
        <w:rPr>
          <w:rFonts w:ascii="Times New Roman" w:hAnsi="Times New Roman" w:cs="Times New Roman"/>
          <w:sz w:val="28"/>
          <w:szCs w:val="28"/>
          <w:u w:val="single"/>
          <w:lang w:val="en-US"/>
        </w:rPr>
        <w:t>admroshni</w:t>
      </w:r>
      <w:proofErr w:type="spellEnd"/>
      <w:r w:rsidR="00176F2B" w:rsidRPr="00176F2B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="00176F2B" w:rsidRPr="00176F2B">
        <w:rPr>
          <w:rFonts w:ascii="Times New Roman" w:hAnsi="Times New Roman" w:cs="Times New Roman"/>
          <w:sz w:val="28"/>
          <w:szCs w:val="28"/>
          <w:u w:val="single"/>
          <w:lang w:val="en-US"/>
        </w:rPr>
        <w:t>chu</w:t>
      </w:r>
      <w:proofErr w:type="spellEnd"/>
    </w:p>
    <w:p w:rsidR="007C7655" w:rsidRPr="00A77954" w:rsidRDefault="00627F1E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1.3.7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. Информация о процедуре предоставления муниципальной услуги предоставляется бесплатно. </w:t>
      </w:r>
    </w:p>
    <w:p w:rsidR="007C7655" w:rsidRPr="00A77954" w:rsidRDefault="00627F1E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1.3.8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. Получение заинтересованными лицами информации по процедуре предоставления муниципальной услуги может осуществляться путем индивидуального и публичного информирования. Информирование о процедуре предоставления муниципальной услуги может осуществляться в устной и письменной форме. </w:t>
      </w:r>
    </w:p>
    <w:p w:rsidR="00C84F77" w:rsidRPr="00A77954" w:rsidRDefault="00627F1E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1.3.9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. </w:t>
      </w:r>
      <w:r w:rsidR="00C84F77" w:rsidRPr="00A77954">
        <w:rPr>
          <w:rFonts w:ascii="Times New Roman" w:hAnsi="Times New Roman" w:cs="Times New Roman"/>
          <w:sz w:val="28"/>
          <w:szCs w:val="28"/>
        </w:rPr>
        <w:t>Информирование о предоставлении муниципальной услуги осуществляется непосредственно в служебном помещении архитектурного отдела, а также посредством использования телефонной связи, размещения информации на сайте администрации</w:t>
      </w:r>
      <w:r w:rsidR="00C776FB">
        <w:rPr>
          <w:rFonts w:ascii="Times New Roman" w:hAnsi="Times New Roman" w:cs="Times New Roman"/>
          <w:sz w:val="28"/>
          <w:szCs w:val="28"/>
        </w:rPr>
        <w:t xml:space="preserve">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C776F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84F77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ED51D6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C84F77"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района, в средствах массовой информации.</w:t>
      </w:r>
    </w:p>
    <w:p w:rsidR="00C84F77" w:rsidRPr="00A77954" w:rsidRDefault="00C84F77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1.3.</w:t>
      </w:r>
      <w:r w:rsidR="00627F1E" w:rsidRPr="00A77954">
        <w:rPr>
          <w:rFonts w:ascii="Times New Roman" w:hAnsi="Times New Roman" w:cs="Times New Roman"/>
          <w:sz w:val="28"/>
          <w:szCs w:val="28"/>
        </w:rPr>
        <w:t>10</w:t>
      </w:r>
      <w:proofErr w:type="gramStart"/>
      <w:r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627F1E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Pr="00A7795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77954">
        <w:rPr>
          <w:rFonts w:ascii="Times New Roman" w:hAnsi="Times New Roman" w:cs="Times New Roman"/>
          <w:sz w:val="28"/>
          <w:szCs w:val="28"/>
        </w:rPr>
        <w:t>а интернет-сайте администрации размещается следующая информация:</w:t>
      </w:r>
    </w:p>
    <w:p w:rsidR="00C84F77" w:rsidRPr="00A77954" w:rsidRDefault="00C84F77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полный почтовый адрес отдела;</w:t>
      </w:r>
    </w:p>
    <w:p w:rsidR="00C84F77" w:rsidRPr="00A77954" w:rsidRDefault="00C84F77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справочные номера телефонов отдела;</w:t>
      </w:r>
    </w:p>
    <w:p w:rsidR="00C84F77" w:rsidRPr="00A77954" w:rsidRDefault="00C84F77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график работы отдела;</w:t>
      </w:r>
    </w:p>
    <w:p w:rsidR="00C84F77" w:rsidRPr="00A77954" w:rsidRDefault="00C84F77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C84F77" w:rsidRPr="00A77954" w:rsidRDefault="00C84F77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перечень нормативных правовых актов Российской Федерации, регулирующих деятельность по предоставлению муниципальной услуги;</w:t>
      </w:r>
    </w:p>
    <w:p w:rsidR="00C84F77" w:rsidRPr="00A77954" w:rsidRDefault="00C84F77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образец заявления по оказанию муниципальной услуги;</w:t>
      </w:r>
    </w:p>
    <w:p w:rsidR="00C84F77" w:rsidRPr="00A77954" w:rsidRDefault="00C84F77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образец жалобы на действие (бездействие) специалиста отдела или решения администрации</w:t>
      </w:r>
      <w:r w:rsidR="00C776FB">
        <w:rPr>
          <w:rFonts w:ascii="Times New Roman" w:hAnsi="Times New Roman" w:cs="Times New Roman"/>
          <w:sz w:val="28"/>
          <w:szCs w:val="28"/>
        </w:rPr>
        <w:t xml:space="preserve">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C776F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ED51D6">
        <w:rPr>
          <w:rFonts w:ascii="Times New Roman" w:hAnsi="Times New Roman" w:cs="Times New Roman"/>
          <w:sz w:val="28"/>
          <w:szCs w:val="28"/>
        </w:rPr>
        <w:t>Урус-Мартановского</w:t>
      </w:r>
      <w:r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C84F77" w:rsidRPr="00A77954" w:rsidRDefault="00C84F77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Тексты печатаются удобным для чтения шрифтом, без исправлений, наиболее важные места выделяются полужирным начертанием либо подчеркиваются. Информация должна содержать дату размещения.</w:t>
      </w:r>
    </w:p>
    <w:p w:rsidR="00C84F77" w:rsidRPr="00A77954" w:rsidRDefault="00627F1E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1.3.11</w:t>
      </w:r>
      <w:r w:rsidR="00C84F77" w:rsidRPr="00A77954">
        <w:rPr>
          <w:rFonts w:ascii="Times New Roman" w:hAnsi="Times New Roman" w:cs="Times New Roman"/>
          <w:sz w:val="28"/>
          <w:szCs w:val="28"/>
        </w:rPr>
        <w:t xml:space="preserve"> Специалист отдела в рамках процедур по устному информированию и консультированию:</w:t>
      </w:r>
    </w:p>
    <w:p w:rsidR="00C84F77" w:rsidRPr="00A77954" w:rsidRDefault="00C84F77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предоставляет информацию о нормативных правовых актах Российской Федерации, регулирующих условия и порядок предоставления муниципальной услуги;</w:t>
      </w:r>
    </w:p>
    <w:p w:rsidR="00C84F77" w:rsidRPr="00A77954" w:rsidRDefault="00C84F77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- выдает бланк заявления, подготовленный и распечатанный на бумажном носителе; </w:t>
      </w:r>
    </w:p>
    <w:p w:rsidR="00C84F77" w:rsidRPr="00A77954" w:rsidRDefault="00C84F77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список документов, необходимых для получения муниципальной услуги;</w:t>
      </w:r>
    </w:p>
    <w:p w:rsidR="00C84F77" w:rsidRPr="00A77954" w:rsidRDefault="00C84F77" w:rsidP="00C8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проверяет достаточность представленных документов, необходимых для предоставления муниципальной услуги, перечень которых установлен пунктом 2.6 настоящего административного регламента.</w:t>
      </w:r>
    </w:p>
    <w:p w:rsidR="00C84F77" w:rsidRPr="00A77954" w:rsidRDefault="00C84F77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При консультировании граждан по телефону специалист отдела, сняв трубку, должен представиться и назвать:</w:t>
      </w:r>
    </w:p>
    <w:p w:rsidR="00C84F77" w:rsidRPr="00A77954" w:rsidRDefault="00C84F77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-наименование отдела;</w:t>
      </w:r>
    </w:p>
    <w:p w:rsidR="00C84F77" w:rsidRPr="00A77954" w:rsidRDefault="00C84F77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lastRenderedPageBreak/>
        <w:t>-занимаемую должность;</w:t>
      </w:r>
    </w:p>
    <w:p w:rsidR="00C84F77" w:rsidRPr="00A77954" w:rsidRDefault="00C84F77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-фамилию, имя, отчество.</w:t>
      </w:r>
    </w:p>
    <w:p w:rsidR="00C84F77" w:rsidRPr="00A77954" w:rsidRDefault="00C84F77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Во время разговора специалист отдела (лично или по телефону) обязан относиться к обратившимся гражданам корректно и внимательно, произносить слова четко, не допускать "параллельных" разговоров с окружающими людьми, в соответствии с поступившим запросом обязан предоставлять информацию по следующим вопросам:</w:t>
      </w:r>
    </w:p>
    <w:p w:rsidR="00C84F77" w:rsidRPr="00A77954" w:rsidRDefault="00C84F77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-наименование, местоположение и режим работы отдела, в который следует обратиться с документами для предоставления муниципальной услуги;</w:t>
      </w:r>
    </w:p>
    <w:p w:rsidR="00C84F77" w:rsidRPr="00A77954" w:rsidRDefault="00C84F77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о перечне документов, необходимых для предоставления муниципальной услуги;</w:t>
      </w:r>
    </w:p>
    <w:p w:rsidR="007C7655" w:rsidRPr="00A77954" w:rsidRDefault="00C84F77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-о перечне оснований для отказа в предоставлении муниципальной услуги.</w:t>
      </w:r>
    </w:p>
    <w:p w:rsidR="007C7655" w:rsidRPr="00A77954" w:rsidRDefault="007C7655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655" w:rsidRPr="00A77954" w:rsidRDefault="007C7655" w:rsidP="007C76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7954">
        <w:rPr>
          <w:rFonts w:ascii="Times New Roman" w:hAnsi="Times New Roman" w:cs="Times New Roman"/>
          <w:b/>
          <w:sz w:val="28"/>
          <w:szCs w:val="28"/>
        </w:rPr>
        <w:t xml:space="preserve">2.   Стандарт предоставления муниципальной услуги   </w:t>
      </w:r>
    </w:p>
    <w:p w:rsidR="007C7655" w:rsidRPr="00A77954" w:rsidRDefault="007C7655" w:rsidP="007C76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  <w:r w:rsidR="00036E05" w:rsidRPr="00A77954">
        <w:rPr>
          <w:rFonts w:ascii="Times New Roman" w:hAnsi="Times New Roman" w:cs="Times New Roman"/>
          <w:sz w:val="28"/>
          <w:szCs w:val="28"/>
        </w:rPr>
        <w:t xml:space="preserve">: </w:t>
      </w:r>
      <w:r w:rsidRPr="00A77954">
        <w:rPr>
          <w:rFonts w:ascii="Times New Roman" w:hAnsi="Times New Roman" w:cs="Times New Roman"/>
          <w:sz w:val="28"/>
          <w:szCs w:val="28"/>
        </w:rPr>
        <w:t xml:space="preserve">Выдача градостроительных планов земельных участков.   </w:t>
      </w:r>
    </w:p>
    <w:p w:rsidR="00FB09FE" w:rsidRPr="00A77954" w:rsidRDefault="007C7655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2.2. </w:t>
      </w:r>
      <w:r w:rsidR="00FB09FE" w:rsidRPr="00A77954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муниципальную услугу: администрация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C776F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D51D6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FB09FE"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района. Структурным подразделением администрации</w:t>
      </w:r>
      <w:r w:rsidR="00C776FB">
        <w:rPr>
          <w:rFonts w:ascii="Times New Roman" w:hAnsi="Times New Roman" w:cs="Times New Roman"/>
          <w:sz w:val="28"/>
          <w:szCs w:val="28"/>
        </w:rPr>
        <w:t xml:space="preserve">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C776F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B09FE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ED51D6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FB09FE"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района, ответственным за оказание муниципальной услуги, является отдел строительства, архитектуры, гражданской обороны и чрезвычайных ситуаций администрации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C776FB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</w:t>
      </w:r>
      <w:r w:rsidR="00FB09FE"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района. Прием и регистрацию заявления для предоставления муниципальной услуги осуществляет отдел делопроизводства и организационных вопросов администрации сунженского муниципального района.</w:t>
      </w:r>
    </w:p>
    <w:p w:rsidR="00FB09FE" w:rsidRPr="00A77954" w:rsidRDefault="00FB09FE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2.3. Результат предоставления муниципальной услуги  </w:t>
      </w:r>
    </w:p>
    <w:p w:rsidR="00FB09FE" w:rsidRPr="00A77954" w:rsidRDefault="00FB09FE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муниципальной услуги являются: </w:t>
      </w:r>
    </w:p>
    <w:p w:rsidR="00FB09FE" w:rsidRPr="00A77954" w:rsidRDefault="00FB09FE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- градостроительный план земельного участка, утвержденный постановлением администрации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C776FB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</w:t>
      </w:r>
      <w:r w:rsidR="00C776FB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C250AB" w:rsidRPr="00A7795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A77954">
        <w:rPr>
          <w:rFonts w:ascii="Times New Roman" w:hAnsi="Times New Roman" w:cs="Times New Roman"/>
          <w:sz w:val="28"/>
          <w:szCs w:val="28"/>
        </w:rPr>
        <w:t>, подготовленный по форме</w:t>
      </w:r>
      <w:r w:rsidR="00C250AB" w:rsidRPr="00A77954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036E05" w:rsidRPr="00A77954">
        <w:rPr>
          <w:rFonts w:ascii="Times New Roman" w:hAnsi="Times New Roman" w:cs="Times New Roman"/>
          <w:sz w:val="28"/>
          <w:szCs w:val="28"/>
        </w:rPr>
        <w:t xml:space="preserve"> к Приказу </w:t>
      </w:r>
      <w:r w:rsidR="00C250AB" w:rsidRPr="00A77954">
        <w:rPr>
          <w:rFonts w:ascii="Times New Roman" w:hAnsi="Times New Roman" w:cs="Times New Roman"/>
          <w:sz w:val="28"/>
          <w:szCs w:val="28"/>
        </w:rPr>
        <w:t>Министерства регионального развития Российской Федерации от 10 мая 2011 г. № 207</w:t>
      </w:r>
      <w:r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C250AB" w:rsidRPr="00A7795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77954">
        <w:rPr>
          <w:rFonts w:ascii="Times New Roman" w:hAnsi="Times New Roman" w:cs="Times New Roman"/>
          <w:sz w:val="28"/>
          <w:szCs w:val="28"/>
        </w:rPr>
        <w:t>(см. Приложение №</w:t>
      </w:r>
      <w:r w:rsidR="00C250AB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Pr="00A77954">
        <w:rPr>
          <w:rFonts w:ascii="Times New Roman" w:hAnsi="Times New Roman" w:cs="Times New Roman"/>
          <w:sz w:val="28"/>
          <w:szCs w:val="28"/>
        </w:rPr>
        <w:t xml:space="preserve">2); </w:t>
      </w:r>
    </w:p>
    <w:p w:rsidR="00FB09FE" w:rsidRPr="00A77954" w:rsidRDefault="00FB09FE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- отказ в выдаче градостроительного плана земельного участка (с указанием причин отказа). </w:t>
      </w:r>
    </w:p>
    <w:p w:rsidR="00FB09FE" w:rsidRPr="00A77954" w:rsidRDefault="00FB09FE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  </w:t>
      </w:r>
    </w:p>
    <w:p w:rsidR="00FB09FE" w:rsidRPr="00A77954" w:rsidRDefault="00FB09FE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2.4.1. Срок подготовки градостроительного плана земельного участка составляет 30 дней со дня предоставления сведений от организаций, принимающих участие в предоставлении муниципальной услуги. </w:t>
      </w:r>
    </w:p>
    <w:p w:rsidR="00FB09FE" w:rsidRPr="00A77954" w:rsidRDefault="00FB09FE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 2.4.2. Градостроительный план земельного участка оформляется в количестве трех экземпляров. </w:t>
      </w:r>
    </w:p>
    <w:p w:rsidR="00FB09FE" w:rsidRPr="00A77954" w:rsidRDefault="00FB09FE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2.4.3. Заявитель получает личную консультацию в режиме общей очереди, или по телефону. Время ожидания заинтересованного лица для консультирования не превышает 30 минут.  </w:t>
      </w:r>
      <w:r w:rsidR="00036E05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Pr="00A77954">
        <w:rPr>
          <w:rFonts w:ascii="Times New Roman" w:hAnsi="Times New Roman" w:cs="Times New Roman"/>
          <w:sz w:val="28"/>
          <w:szCs w:val="28"/>
        </w:rPr>
        <w:t xml:space="preserve">Время консультирования – до 10 минут.  </w:t>
      </w:r>
    </w:p>
    <w:p w:rsidR="00FB09FE" w:rsidRPr="00A77954" w:rsidRDefault="00FB09FE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lastRenderedPageBreak/>
        <w:t xml:space="preserve">2.4.3. Заявитель получает личную консультацию в режиме общей очереди, или по телефону. Время ожидания заинтересованного лица для консультирования не превышает 30 минут.  </w:t>
      </w:r>
      <w:r w:rsidR="00036E05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Pr="00A77954">
        <w:rPr>
          <w:rFonts w:ascii="Times New Roman" w:hAnsi="Times New Roman" w:cs="Times New Roman"/>
          <w:sz w:val="28"/>
          <w:szCs w:val="28"/>
        </w:rPr>
        <w:t xml:space="preserve">Время консультирования – до 10 минут.   </w:t>
      </w:r>
    </w:p>
    <w:p w:rsidR="00FB09FE" w:rsidRPr="00A77954" w:rsidRDefault="00FB09FE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2.5. Правовые основания для предоставления муниципальной услуги  </w:t>
      </w:r>
    </w:p>
    <w:p w:rsidR="00FB09FE" w:rsidRPr="00A77954" w:rsidRDefault="00FB09FE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2.5.1. Предоставление муниципальной услуги осуществляется в соответствии </w:t>
      </w:r>
      <w:proofErr w:type="gramStart"/>
      <w:r w:rsidRPr="00A779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795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B09FE" w:rsidRPr="00A77954" w:rsidRDefault="00FB09FE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Конституцией Российской Федерации («Российская газета» от</w:t>
      </w:r>
      <w:r w:rsidR="00036E05" w:rsidRPr="00A77954">
        <w:rPr>
          <w:rFonts w:ascii="Times New Roman" w:hAnsi="Times New Roman" w:cs="Times New Roman"/>
          <w:sz w:val="28"/>
          <w:szCs w:val="28"/>
        </w:rPr>
        <w:t xml:space="preserve"> 21.01.2009, №7);</w:t>
      </w:r>
      <w:r w:rsidRPr="00A779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9FE" w:rsidRPr="00A77954" w:rsidRDefault="00FB09FE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</w:t>
      </w:r>
      <w:r w:rsidR="00036E05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Pr="00A77954"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Российской Федерации от 29 декабря 2004 года №190-ФЗ; </w:t>
      </w:r>
    </w:p>
    <w:p w:rsidR="00FB09FE" w:rsidRPr="00A77954" w:rsidRDefault="00FB09FE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</w:t>
      </w:r>
      <w:r w:rsidR="00036E05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Pr="00A77954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 с изменениями («Собрание законодательства Российской Федерации», 2004, № 27, ст.2711); </w:t>
      </w:r>
    </w:p>
    <w:p w:rsidR="00A77954" w:rsidRPr="00A77954" w:rsidRDefault="00A77954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7954">
        <w:rPr>
          <w:rFonts w:ascii="Times New Roman" w:hAnsi="Times New Roman" w:cs="Times New Roman"/>
          <w:color w:val="000000"/>
          <w:sz w:val="28"/>
          <w:szCs w:val="28"/>
        </w:rPr>
        <w:t>- Закон</w:t>
      </w:r>
      <w:r w:rsidR="0011617A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A77954">
        <w:rPr>
          <w:rFonts w:ascii="Times New Roman" w:hAnsi="Times New Roman" w:cs="Times New Roman"/>
          <w:color w:val="000000"/>
          <w:sz w:val="28"/>
          <w:szCs w:val="28"/>
        </w:rPr>
        <w:t xml:space="preserve"> Чеченской Республики от 24.05.2010г. № 11-РЗ «О местном самоуправлении в Чеченской Республике»;</w:t>
      </w:r>
    </w:p>
    <w:p w:rsidR="00FB09FE" w:rsidRPr="00A77954" w:rsidRDefault="00FB09FE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</w:t>
      </w:r>
      <w:r w:rsidR="00036E05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Pr="00A77954">
        <w:rPr>
          <w:rFonts w:ascii="Times New Roman" w:hAnsi="Times New Roman" w:cs="Times New Roman"/>
          <w:sz w:val="28"/>
          <w:szCs w:val="28"/>
        </w:rPr>
        <w:t xml:space="preserve">Федеральным законом от 02.05.2006г. №59-ФЗ «О порядке рассмотрения обращений граждан Российской Федерации» («Российская газета», 05.05.2006, №95); </w:t>
      </w:r>
    </w:p>
    <w:p w:rsidR="00FB09FE" w:rsidRPr="00A77954" w:rsidRDefault="00FB09FE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</w:t>
      </w:r>
      <w:r w:rsidR="00036E05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Pr="00A7795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13.02.2006г. №83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 ", Собрание законодательства РФ", 20.02.2006, N 8, ст. 920; </w:t>
      </w:r>
    </w:p>
    <w:p w:rsidR="007C7655" w:rsidRPr="00A77954" w:rsidRDefault="00FB09FE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</w:t>
      </w:r>
      <w:r w:rsidR="00036E05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Pr="00A77954">
        <w:rPr>
          <w:rFonts w:ascii="Times New Roman" w:hAnsi="Times New Roman" w:cs="Times New Roman"/>
          <w:sz w:val="28"/>
          <w:szCs w:val="28"/>
        </w:rPr>
        <w:t xml:space="preserve">Приказом Министерства регионального развития Российской Федерации от 11.08.2006г. №93 "Об утверждении Инструкции о порядке заполнения формы градостроительного плана земельного участка», "Российская газета", N 257, 16.11.2006; </w:t>
      </w:r>
    </w:p>
    <w:p w:rsidR="00A77954" w:rsidRPr="00A77954" w:rsidRDefault="00A77954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7954">
        <w:rPr>
          <w:rFonts w:ascii="Times New Roman" w:hAnsi="Times New Roman" w:cs="Times New Roman"/>
          <w:color w:val="000000"/>
          <w:sz w:val="28"/>
          <w:szCs w:val="28"/>
        </w:rPr>
        <w:t>- Закон</w:t>
      </w:r>
      <w:r w:rsidR="0011617A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A77954">
        <w:rPr>
          <w:rFonts w:ascii="Times New Roman" w:hAnsi="Times New Roman" w:cs="Times New Roman"/>
          <w:color w:val="000000"/>
          <w:sz w:val="28"/>
          <w:szCs w:val="28"/>
        </w:rPr>
        <w:t xml:space="preserve"> Чеченской Республики от 05.07.2006г. № 12-РЗ «О порядке рассмотрения обращений граждан Чеченской Республики»;</w:t>
      </w:r>
    </w:p>
    <w:p w:rsidR="00A77954" w:rsidRPr="00A77954" w:rsidRDefault="00A77954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7954">
        <w:rPr>
          <w:rFonts w:ascii="Times New Roman" w:hAnsi="Times New Roman" w:cs="Times New Roman"/>
          <w:color w:val="000000"/>
          <w:sz w:val="28"/>
          <w:szCs w:val="28"/>
        </w:rPr>
        <w:t>- Положение</w:t>
      </w:r>
      <w:r w:rsidR="0011617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A77954">
        <w:rPr>
          <w:rFonts w:ascii="Times New Roman" w:hAnsi="Times New Roman" w:cs="Times New Roman"/>
          <w:color w:val="000000"/>
          <w:sz w:val="28"/>
          <w:szCs w:val="28"/>
        </w:rPr>
        <w:t xml:space="preserve"> отдела строительства, архитектуры, гражданской обороны и чрезвычайных ситуаций администрации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C776FB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</w:t>
      </w:r>
      <w:r w:rsidR="00C776FB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Pr="00A77954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района;</w:t>
      </w:r>
    </w:p>
    <w:p w:rsidR="00A77954" w:rsidRPr="006A017E" w:rsidRDefault="00A77954" w:rsidP="00A7795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77954">
        <w:rPr>
          <w:rFonts w:ascii="Times New Roman" w:hAnsi="Times New Roman" w:cs="Times New Roman"/>
          <w:color w:val="000000"/>
          <w:sz w:val="28"/>
          <w:szCs w:val="28"/>
        </w:rPr>
        <w:t>- настоящим административным регламентом.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2.6. Перечень документов, необходимых в соответствии с законодательными или иными нормативными правовыми актами для предоставления муниципальной услуги 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2.6.1. Документом, необходимым для исполнения муниципальной услуги является письменное заявление на предоставление градостроительного плана земельного участка с приложением следующих документов: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-правоустанавливающие документы на земельный участок и (или) объект капитального строительства;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-кадастровый паспорт земельного участка;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-схема расположения земельного участка;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-топографическая основа земельного участка;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lastRenderedPageBreak/>
        <w:t>-технический паспорт здания (строения) или выписк</w:t>
      </w:r>
      <w:r w:rsidR="004470CA" w:rsidRPr="00A77954">
        <w:rPr>
          <w:rFonts w:ascii="Times New Roman" w:hAnsi="Times New Roman" w:cs="Times New Roman"/>
          <w:sz w:val="28"/>
          <w:szCs w:val="28"/>
        </w:rPr>
        <w:t xml:space="preserve">а из него, поэтажный план, план </w:t>
      </w:r>
      <w:r w:rsidRPr="00A77954">
        <w:rPr>
          <w:rFonts w:ascii="Times New Roman" w:hAnsi="Times New Roman" w:cs="Times New Roman"/>
          <w:sz w:val="28"/>
          <w:szCs w:val="28"/>
        </w:rPr>
        <w:t xml:space="preserve">земельного участка, экспликация поэтажного плана, справка об инвентаризационной стоимости объекта недвижимости;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-технические условия на подключение объекта капитального строительства; </w:t>
      </w:r>
    </w:p>
    <w:p w:rsidR="004470CA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-информация о назначении, параметрах и размещении объектов капитального строительства на земельном участке (эскизный проект генплана).  </w:t>
      </w:r>
    </w:p>
    <w:p w:rsidR="004470CA" w:rsidRPr="00A77954" w:rsidRDefault="004470CA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2.6.2 Организации, принимающие участие в предоставлении муниципальной услуги: </w:t>
      </w:r>
    </w:p>
    <w:p w:rsidR="004470CA" w:rsidRPr="00A77954" w:rsidRDefault="004470CA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-Федеральная служба государственной регистрации кадастра и картографии по Чеченской Республике; </w:t>
      </w:r>
    </w:p>
    <w:p w:rsidR="004470CA" w:rsidRPr="00A77954" w:rsidRDefault="004470CA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-организации, имеющие лицензии на подготовку схем расположения земельного участка; </w:t>
      </w:r>
    </w:p>
    <w:p w:rsidR="004470CA" w:rsidRPr="00A77954" w:rsidRDefault="004470CA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-организация, имеющая лицензию на подготовку топографической основы земельного участка; </w:t>
      </w:r>
    </w:p>
    <w:p w:rsidR="004470CA" w:rsidRPr="00A77954" w:rsidRDefault="004470CA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 «</w:t>
      </w:r>
      <w:proofErr w:type="spellStart"/>
      <w:r w:rsidRPr="00A77954">
        <w:rPr>
          <w:rFonts w:ascii="Times New Roman" w:hAnsi="Times New Roman" w:cs="Times New Roman"/>
          <w:sz w:val="28"/>
          <w:szCs w:val="28"/>
        </w:rPr>
        <w:t>Ростехинвентаризация</w:t>
      </w:r>
      <w:proofErr w:type="spellEnd"/>
      <w:r w:rsidRPr="00A77954">
        <w:rPr>
          <w:rFonts w:ascii="Times New Roman" w:hAnsi="Times New Roman" w:cs="Times New Roman"/>
          <w:sz w:val="28"/>
          <w:szCs w:val="28"/>
        </w:rPr>
        <w:t xml:space="preserve"> –  БТИ» по Чеченской Республике; </w:t>
      </w:r>
    </w:p>
    <w:p w:rsidR="004470CA" w:rsidRPr="00A77954" w:rsidRDefault="004470CA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-организации, являющиеся правообладателями инженерных сетей и коммуникаций; </w:t>
      </w:r>
    </w:p>
    <w:p w:rsidR="004470CA" w:rsidRPr="00A77954" w:rsidRDefault="004470CA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-организации, имеющие лицензию на выполнение проектных работ.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2.7. Перечень оснований для отказа в приеме документов, необходимых для предоставления муниципальной услуги 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2.7.1. Основания для отказа в приеме документов, необходимых для предоставления муниципальной услуги, отсутствуют.  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2.8. Перечень оснований для отказа в предоставлении муниципальной услуги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2.8.1.Заявителю может быть отказано в предоставление муниципальной услуги в следующих случаях: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- обращение неправомочного лица; </w:t>
      </w:r>
    </w:p>
    <w:p w:rsidR="007C7655" w:rsidRPr="00A77954" w:rsidRDefault="00036E0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- 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непредставление документов согласно перечню, определенному настоящим административным регламентом; </w:t>
      </w:r>
    </w:p>
    <w:p w:rsidR="007C7655" w:rsidRPr="00A77954" w:rsidRDefault="00036E0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- 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предоставление документов, не соответствующих требованиям настоящего административного регламента. </w:t>
      </w:r>
    </w:p>
    <w:p w:rsidR="007C7655" w:rsidRPr="00A77954" w:rsidRDefault="00036E0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2.8.2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. Отказ в выдаче градостроительного плана земельного участка и отказ в приеме заявления с документами могут быть оспорены заявителем в досудебном и судебном порядке.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2.9. Размер платы, взимаемой с заявителя при предоставлении муниципальной услуги, и способы ее взимания  </w:t>
      </w:r>
    </w:p>
    <w:p w:rsidR="00036E0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2.9.1.За предоставление муниципальной услуги плата не взимается.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2.10.1. Максимальный срок ожидания в очереди при подаче запроса о предоставлении муниципальной услуги или при получении результата предоставления муниципальной услуги должен составлять не более 15 минут. Заголовок</w:t>
      </w:r>
      <w:r w:rsidR="00C776FB">
        <w:rPr>
          <w:rFonts w:ascii="Times New Roman" w:hAnsi="Times New Roman" w:cs="Times New Roman"/>
          <w:sz w:val="28"/>
          <w:szCs w:val="28"/>
        </w:rPr>
        <w:t xml:space="preserve"> </w:t>
      </w:r>
      <w:r w:rsidRPr="00A77954">
        <w:rPr>
          <w:rFonts w:ascii="Times New Roman" w:hAnsi="Times New Roman" w:cs="Times New Roman"/>
          <w:sz w:val="28"/>
          <w:szCs w:val="28"/>
        </w:rPr>
        <w:t xml:space="preserve">2  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2.11. Срок регистрации запроса заявителя о предоставлении муниципальной услуги 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2.11.1. Срок регистрации запроса заявителя о предоставлении муниципальной услуги не должен превышать 15 минут. Заголовок</w:t>
      </w:r>
      <w:proofErr w:type="gramStart"/>
      <w:r w:rsidRPr="00A7795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7795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lastRenderedPageBreak/>
        <w:t xml:space="preserve">2.12.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2.12.1.Здание администрации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5957A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ED51D6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4470CA"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A77954">
        <w:rPr>
          <w:rFonts w:ascii="Times New Roman" w:hAnsi="Times New Roman" w:cs="Times New Roman"/>
          <w:sz w:val="28"/>
          <w:szCs w:val="28"/>
        </w:rPr>
        <w:t xml:space="preserve">, в котором происходит информирование о предоставлении муниципальной услуги, должно быть оборудовано входом для доступа заявителей.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2.12.2.Центральный вход в здание должен быть оборудован информационной табличкой (вывеской).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2.12.3.Прием заявителей осуществляется в кабинетах на рабочих местах специалистов, осуществляющих предоставление муниципальной услуги.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2.12.4.Кабинеты приема заявителей должны быть оборудованы информационными табличками (вывесками) с указанием: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- номера кабинета;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- фамилии, имени, отчества и должности специалиста, осуществляющего исполнение муниципальной услуги.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2.12.5.Рабочее место специалиста, осуществляющего предоставление муниципальной услуги, должно быть оборудовано телефоном, персональным компьютером.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2.12.6.Помещение, в котором происходит информирование о предоставлении муниципальной услуги, должно соответствовать санитарно-эпидемиологическим правилам и нормативам.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2.12.7.Места предоставления муниципальной услуги оборудуются противопожарной системой и средствами пожаротушения, системой оповещения о возникновении чрезвычайной ситуации, информационными стендами, стульями. </w:t>
      </w:r>
    </w:p>
    <w:p w:rsidR="007C7655" w:rsidRPr="00A77954" w:rsidRDefault="007C7655" w:rsidP="00A7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2.12.8.Количество мест ожидания определяется исходя из фактической нагрузки и возможностей для их размещения в здании, но не может составлять менее 3 мест. </w:t>
      </w:r>
    </w:p>
    <w:p w:rsidR="004470CA" w:rsidRPr="00A77954" w:rsidRDefault="007C7655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2.13. </w:t>
      </w:r>
      <w:r w:rsidR="004470CA" w:rsidRPr="00A77954">
        <w:rPr>
          <w:rFonts w:ascii="Times New Roman" w:hAnsi="Times New Roman" w:cs="Times New Roman"/>
          <w:sz w:val="28"/>
          <w:szCs w:val="28"/>
        </w:rPr>
        <w:t>Показателями доступности и качества предоставления муниципальной услуги являются:</w:t>
      </w:r>
    </w:p>
    <w:p w:rsidR="004470CA" w:rsidRPr="00A77954" w:rsidRDefault="004470CA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соблюдение срока предоставления муниципальной услуги;</w:t>
      </w:r>
    </w:p>
    <w:p w:rsidR="004470CA" w:rsidRPr="00A77954" w:rsidRDefault="004470CA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соблюдение сроков ожидания в очереди при предоставлении муниципальной услуги;</w:t>
      </w:r>
    </w:p>
    <w:p w:rsidR="004470CA" w:rsidRPr="00A77954" w:rsidRDefault="004470CA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отсутствие поданных в установленном порядке жалоб на решения органа, предоставляющего муниципальную услугу, или действия (бездействие) его должностных лиц, осуществленные при предоставлении муниципальной услуги.</w:t>
      </w:r>
    </w:p>
    <w:p w:rsidR="004470CA" w:rsidRPr="00ED51D6" w:rsidRDefault="004470CA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транспортная доступность мест предоставления муниципальной услуги;</w:t>
      </w:r>
    </w:p>
    <w:p w:rsidR="007457BE" w:rsidRPr="007457BE" w:rsidRDefault="007457BE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B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размещение информации о порядке предоставления муниципальной услуги в Едином портале государственных и муниципальных услуг (функций) Чеченской Республики;</w:t>
      </w:r>
    </w:p>
    <w:p w:rsidR="004470CA" w:rsidRPr="00A77954" w:rsidRDefault="004470CA" w:rsidP="007457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</w:t>
      </w:r>
      <w:r w:rsidR="007457BE" w:rsidRPr="007457BE">
        <w:rPr>
          <w:rFonts w:ascii="Times New Roman" w:hAnsi="Times New Roman" w:cs="Times New Roman"/>
          <w:sz w:val="28"/>
          <w:szCs w:val="28"/>
        </w:rPr>
        <w:t xml:space="preserve"> </w:t>
      </w:r>
      <w:r w:rsidRPr="00A77954">
        <w:rPr>
          <w:rFonts w:ascii="Times New Roman" w:hAnsi="Times New Roman" w:cs="Times New Roman"/>
          <w:sz w:val="28"/>
          <w:szCs w:val="28"/>
        </w:rPr>
        <w:t xml:space="preserve">услуги на официальном сайте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5957A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161E59">
        <w:rPr>
          <w:rFonts w:ascii="Times New Roman" w:hAnsi="Times New Roman" w:cs="Times New Roman"/>
          <w:sz w:val="28"/>
          <w:szCs w:val="28"/>
        </w:rPr>
        <w:t>Урус-Мартановского</w:t>
      </w:r>
      <w:r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4470CA" w:rsidRPr="00A77954" w:rsidRDefault="00036E05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2.14</w:t>
      </w:r>
      <w:r w:rsidR="004470CA" w:rsidRPr="00A77954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услуги:</w:t>
      </w:r>
    </w:p>
    <w:p w:rsidR="004470CA" w:rsidRPr="00A77954" w:rsidRDefault="00036E05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lastRenderedPageBreak/>
        <w:t>2.14</w:t>
      </w:r>
      <w:r w:rsidR="004470CA" w:rsidRPr="00A77954">
        <w:rPr>
          <w:rFonts w:ascii="Times New Roman" w:hAnsi="Times New Roman" w:cs="Times New Roman"/>
          <w:sz w:val="28"/>
          <w:szCs w:val="28"/>
        </w:rPr>
        <w:t>.1. Количество взаимодействий заявителя с должностными лицами при предоставлении муниципальной услуги зависит от наличия полной и понятной информации о месте, порядке и сроках предоставления услуги.</w:t>
      </w:r>
    </w:p>
    <w:p w:rsidR="004470CA" w:rsidRPr="00A77954" w:rsidRDefault="004470CA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Среднее число обращений заявителя в отдел для получения муниципальной услуги равно единице.</w:t>
      </w:r>
    </w:p>
    <w:p w:rsidR="004470CA" w:rsidRPr="00A77954" w:rsidRDefault="00036E05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2.14</w:t>
      </w:r>
      <w:r w:rsidR="004470CA" w:rsidRPr="00A77954">
        <w:rPr>
          <w:rFonts w:ascii="Times New Roman" w:hAnsi="Times New Roman" w:cs="Times New Roman"/>
          <w:sz w:val="28"/>
          <w:szCs w:val="28"/>
        </w:rPr>
        <w:t>.2. Продолжительность взаимодействий заявителя с должностными лицами при предоставлении муниципальной услуги зависит от наличия</w:t>
      </w:r>
      <w:r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4470CA" w:rsidRPr="00A77954">
        <w:rPr>
          <w:rFonts w:ascii="Times New Roman" w:hAnsi="Times New Roman" w:cs="Times New Roman"/>
          <w:sz w:val="28"/>
          <w:szCs w:val="28"/>
        </w:rPr>
        <w:t>необходимого и достаточного количества должностных лиц, ответственных</w:t>
      </w:r>
      <w:r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4470CA" w:rsidRPr="00A77954">
        <w:rPr>
          <w:rFonts w:ascii="Times New Roman" w:hAnsi="Times New Roman" w:cs="Times New Roman"/>
          <w:sz w:val="28"/>
          <w:szCs w:val="28"/>
        </w:rPr>
        <w:t>за предоставление муниципальной услуги, а также помещений, в которых</w:t>
      </w:r>
      <w:r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4470CA" w:rsidRPr="00A77954">
        <w:rPr>
          <w:rFonts w:ascii="Times New Roman" w:hAnsi="Times New Roman" w:cs="Times New Roman"/>
          <w:sz w:val="28"/>
          <w:szCs w:val="28"/>
        </w:rPr>
        <w:t>осуществляется предоставление муниципальной услуги и не должно превышать 15 минут.</w:t>
      </w:r>
    </w:p>
    <w:p w:rsidR="004470CA" w:rsidRPr="00A77954" w:rsidRDefault="00036E05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2.14</w:t>
      </w:r>
      <w:r w:rsidR="004470CA" w:rsidRPr="00A77954">
        <w:rPr>
          <w:rFonts w:ascii="Times New Roman" w:hAnsi="Times New Roman" w:cs="Times New Roman"/>
          <w:sz w:val="28"/>
          <w:szCs w:val="28"/>
        </w:rPr>
        <w:t>.3. Иные показатели качества и доступности предоставления муниципальной услуги.</w:t>
      </w:r>
    </w:p>
    <w:p w:rsidR="004470CA" w:rsidRPr="00A77954" w:rsidRDefault="004470CA" w:rsidP="00036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Показателями качества муниципальной услуги являются:</w:t>
      </w:r>
    </w:p>
    <w:p w:rsidR="004470CA" w:rsidRPr="00A77954" w:rsidRDefault="004470CA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предоставление муниципальной услуги в соответствии с требованиями административного регламента;</w:t>
      </w:r>
    </w:p>
    <w:p w:rsidR="004470CA" w:rsidRPr="00A77954" w:rsidRDefault="004470CA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соблюдение сроков предоставления муниципальной услуги;</w:t>
      </w:r>
    </w:p>
    <w:p w:rsidR="004470CA" w:rsidRPr="00A77954" w:rsidRDefault="004470CA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количество обоснованных жалоб.</w:t>
      </w:r>
    </w:p>
    <w:p w:rsidR="004470CA" w:rsidRPr="00A77954" w:rsidRDefault="004470CA" w:rsidP="007457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П</w:t>
      </w:r>
      <w:r w:rsidR="00036E05" w:rsidRPr="00A77954">
        <w:rPr>
          <w:rFonts w:ascii="Times New Roman" w:hAnsi="Times New Roman" w:cs="Times New Roman"/>
          <w:sz w:val="28"/>
          <w:szCs w:val="28"/>
        </w:rPr>
        <w:t>оказателем доступности муниципальной</w:t>
      </w:r>
      <w:r w:rsidRPr="00A77954">
        <w:rPr>
          <w:rFonts w:ascii="Times New Roman" w:hAnsi="Times New Roman" w:cs="Times New Roman"/>
          <w:sz w:val="28"/>
          <w:szCs w:val="28"/>
        </w:rPr>
        <w:t xml:space="preserve"> услуги является</w:t>
      </w:r>
      <w:r w:rsidR="007457BE" w:rsidRPr="007457BE">
        <w:rPr>
          <w:rFonts w:ascii="Times New Roman" w:hAnsi="Times New Roman" w:cs="Times New Roman"/>
          <w:sz w:val="28"/>
          <w:szCs w:val="28"/>
        </w:rPr>
        <w:t xml:space="preserve"> </w:t>
      </w:r>
      <w:r w:rsidR="00F60590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администрации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5957A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957A2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5957A2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F6059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77954" w:rsidRPr="00A77954">
        <w:rPr>
          <w:rFonts w:ascii="Times New Roman" w:hAnsi="Times New Roman" w:cs="Times New Roman"/>
          <w:sz w:val="28"/>
          <w:szCs w:val="28"/>
        </w:rPr>
        <w:t>:</w:t>
      </w:r>
    </w:p>
    <w:p w:rsidR="00F60590" w:rsidRPr="00F60590" w:rsidRDefault="004470CA" w:rsidP="00F605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информации о муниципаль</w:t>
      </w:r>
      <w:r w:rsidR="00F60590">
        <w:rPr>
          <w:rFonts w:ascii="Times New Roman" w:hAnsi="Times New Roman" w:cs="Times New Roman"/>
          <w:sz w:val="28"/>
          <w:szCs w:val="28"/>
        </w:rPr>
        <w:t xml:space="preserve">ной услуге, порядке и сроках её </w:t>
      </w:r>
      <w:r w:rsidRPr="00A77954">
        <w:rPr>
          <w:rFonts w:ascii="Times New Roman" w:hAnsi="Times New Roman" w:cs="Times New Roman"/>
          <w:sz w:val="28"/>
          <w:szCs w:val="28"/>
        </w:rPr>
        <w:t>предоставления;</w:t>
      </w:r>
      <w:r w:rsidR="00F60590" w:rsidRPr="00F60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0CA" w:rsidRPr="00A77954" w:rsidRDefault="00F60590" w:rsidP="00F605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70CA" w:rsidRPr="00A77954">
        <w:rPr>
          <w:rFonts w:ascii="Times New Roman" w:hAnsi="Times New Roman" w:cs="Times New Roman"/>
          <w:sz w:val="28"/>
          <w:szCs w:val="28"/>
        </w:rPr>
        <w:t>сведения о местонахождении, о графике (режиме) работы, контактных телефонах, адресах электронной почты уполномоченного органа;</w:t>
      </w:r>
    </w:p>
    <w:p w:rsidR="004470CA" w:rsidRPr="00A77954" w:rsidRDefault="004470CA" w:rsidP="00F605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размещение бланка заявления и перечня документов, необходимых для предоставления муниципальной услуги.</w:t>
      </w:r>
    </w:p>
    <w:p w:rsidR="004470CA" w:rsidRPr="00A77954" w:rsidRDefault="00036E05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2.15</w:t>
      </w:r>
      <w:r w:rsidR="004470CA" w:rsidRPr="00A77954">
        <w:rPr>
          <w:rFonts w:ascii="Times New Roman" w:hAnsi="Times New Roman" w:cs="Times New Roman"/>
          <w:sz w:val="28"/>
          <w:szCs w:val="28"/>
        </w:rPr>
        <w:t>. Иные требования</w:t>
      </w:r>
    </w:p>
    <w:p w:rsidR="004470CA" w:rsidRPr="00A77954" w:rsidRDefault="004470CA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Заявитель имеет возможность получить информацию о предоставляемой муниципальной услуге на официальном сайте администрации.</w:t>
      </w:r>
    </w:p>
    <w:p w:rsidR="004470CA" w:rsidRPr="00A77954" w:rsidRDefault="004470CA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 копирования форм заявлений и иных документов, необходимых для получения муниципальной услуги в электронном виде.</w:t>
      </w:r>
    </w:p>
    <w:p w:rsidR="007C7655" w:rsidRPr="00A77954" w:rsidRDefault="007C7655" w:rsidP="00036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17E" w:rsidRDefault="006A017E" w:rsidP="007C76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017E" w:rsidRDefault="006A017E" w:rsidP="007C76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017E" w:rsidRDefault="006A017E" w:rsidP="007C76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7655" w:rsidRPr="00A77954" w:rsidRDefault="00036E05" w:rsidP="007C76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7954">
        <w:rPr>
          <w:rFonts w:ascii="Times New Roman" w:hAnsi="Times New Roman" w:cs="Times New Roman"/>
          <w:b/>
          <w:sz w:val="28"/>
          <w:szCs w:val="28"/>
        </w:rPr>
        <w:t>3.</w:t>
      </w:r>
      <w:r w:rsidR="007C7655" w:rsidRPr="00A77954">
        <w:rPr>
          <w:rFonts w:ascii="Times New Roman" w:hAnsi="Times New Roman" w:cs="Times New Roman"/>
          <w:b/>
          <w:sz w:val="28"/>
          <w:szCs w:val="28"/>
        </w:rPr>
        <w:t xml:space="preserve"> Состав, последовательность и сроки выполнения административных процедур, требования к порядку их выполнения  </w:t>
      </w:r>
    </w:p>
    <w:p w:rsidR="007C7655" w:rsidRPr="00A77954" w:rsidRDefault="007C7655" w:rsidP="007C76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7655" w:rsidRPr="00A77954" w:rsidRDefault="00036E05" w:rsidP="006A0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3.1. 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включает в себя следующие административные процедуры: </w:t>
      </w:r>
    </w:p>
    <w:p w:rsidR="007C7655" w:rsidRPr="00A77954" w:rsidRDefault="007C7655" w:rsidP="006A0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1) прием заявления и представленных документов, необходимых для оказания муниципальной услуги; </w:t>
      </w:r>
    </w:p>
    <w:p w:rsidR="007C7655" w:rsidRPr="00A77954" w:rsidRDefault="007C7655" w:rsidP="006A0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2) рассмотрение заявления и представленных документов; </w:t>
      </w:r>
    </w:p>
    <w:p w:rsidR="007C7655" w:rsidRPr="00A77954" w:rsidRDefault="007C7655" w:rsidP="006A0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3) подготовка и выдача (или отказ в выдаче) ГПЗУ. </w:t>
      </w:r>
    </w:p>
    <w:p w:rsidR="007C7655" w:rsidRPr="00A77954" w:rsidRDefault="00036E05" w:rsidP="006A0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Основанием для начала предоставления административной процедуры является подача Заявителем обращения с приложением комплекта документов, лично либо путем направления необходимых документов по почте. </w:t>
      </w:r>
    </w:p>
    <w:p w:rsidR="007C7655" w:rsidRPr="00A77954" w:rsidRDefault="000F6745" w:rsidP="006A0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3.2.1</w:t>
      </w:r>
      <w:r w:rsidR="007C7655" w:rsidRPr="00A77954">
        <w:rPr>
          <w:rFonts w:ascii="Times New Roman" w:hAnsi="Times New Roman" w:cs="Times New Roman"/>
          <w:sz w:val="28"/>
          <w:szCs w:val="28"/>
        </w:rPr>
        <w:t>.Специалист, осуществляет проверку заявления и комплекта приложенных документов, лично от заявителя либо уполномоченного им лица при наличии надлежаще оф</w:t>
      </w:r>
      <w:r w:rsidR="00036E05" w:rsidRPr="00A77954">
        <w:rPr>
          <w:rFonts w:ascii="Times New Roman" w:hAnsi="Times New Roman" w:cs="Times New Roman"/>
          <w:sz w:val="28"/>
          <w:szCs w:val="28"/>
        </w:rPr>
        <w:t>ормленных документов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 и направляет заявителя с документами для передачи их на регистрацию в отдел делопроизводства</w:t>
      </w:r>
      <w:r w:rsidR="00036E05" w:rsidRPr="00A77954">
        <w:rPr>
          <w:rFonts w:ascii="Times New Roman" w:hAnsi="Times New Roman" w:cs="Times New Roman"/>
          <w:sz w:val="28"/>
          <w:szCs w:val="28"/>
        </w:rPr>
        <w:t xml:space="preserve"> и организационных вопросов администрации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5957A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957A2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5957A2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036E05"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C7655" w:rsidRPr="00A77954" w:rsidRDefault="007C7655" w:rsidP="006A0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действия составляет 30 минут.  </w:t>
      </w:r>
    </w:p>
    <w:p w:rsidR="007C7655" w:rsidRPr="00A77954" w:rsidRDefault="000F6745" w:rsidP="006A0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3.2.2. 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После рассмотрения поступившего заявления с приложенными документами главой администрации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5957A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957A2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5957A2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036E05"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документы передаются в отдел </w:t>
      </w:r>
      <w:r w:rsidR="00036E05" w:rsidRPr="00A77954">
        <w:rPr>
          <w:rFonts w:ascii="Times New Roman" w:hAnsi="Times New Roman" w:cs="Times New Roman"/>
          <w:sz w:val="28"/>
          <w:szCs w:val="28"/>
        </w:rPr>
        <w:t xml:space="preserve">строительства, архитектуры, гражданской обороны и чрезвычайных ситуаций администрации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5957A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957A2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5957A2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036E05"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C7655" w:rsidRPr="00A77954" w:rsidRDefault="000F6745" w:rsidP="006A0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3.2.3. 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Специалист отдела, уполномоченный регистрировать поступившее заявление, вносит в журнал учета входящих документов запись, содержащую входящий номер, дату приема заявления, наименование застройщика. Максимальный срок выполнения действия составляет 20 минут. </w:t>
      </w:r>
    </w:p>
    <w:p w:rsidR="007C7655" w:rsidRPr="00A77954" w:rsidRDefault="000F6745" w:rsidP="006A0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3.2.4. 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По окончании регистрации специалист отдела начинает подготовку градостроительного плана земельного участка. </w:t>
      </w:r>
    </w:p>
    <w:p w:rsidR="00036E05" w:rsidRPr="00A77954" w:rsidRDefault="000F6745" w:rsidP="006A0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3.2.5. 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Если имеются основания для отказа в приеме заявления, специалист в течение 20 рабочих дней со дня представления документов от Заявителя направляет решение об отказе в рассмотрении заявления с указанием оснований для отказа и возможности их устранения, которое подписывается главой администрации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5957A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957A2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5957A2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036E05"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C7655" w:rsidRPr="00A77954" w:rsidRDefault="000F6745" w:rsidP="006A0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3.2.6.</w:t>
      </w:r>
      <w:r w:rsidR="007C7655" w:rsidRPr="00A77954">
        <w:rPr>
          <w:rFonts w:ascii="Times New Roman" w:hAnsi="Times New Roman" w:cs="Times New Roman"/>
          <w:sz w:val="28"/>
          <w:szCs w:val="28"/>
        </w:rPr>
        <w:t>.В случае отсутствия оснований для отказа в выдаче градостроительного плана земельного участка, Специалист оформляет градостроительный план земельного участ</w:t>
      </w:r>
      <w:r w:rsidR="00126256" w:rsidRPr="00A77954">
        <w:rPr>
          <w:rFonts w:ascii="Times New Roman" w:hAnsi="Times New Roman" w:cs="Times New Roman"/>
          <w:sz w:val="28"/>
          <w:szCs w:val="28"/>
        </w:rPr>
        <w:t xml:space="preserve">ка в соответствии с 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126256" w:rsidRPr="00A77954">
        <w:rPr>
          <w:rFonts w:ascii="Times New Roman" w:hAnsi="Times New Roman" w:cs="Times New Roman"/>
          <w:sz w:val="28"/>
          <w:szCs w:val="28"/>
        </w:rPr>
        <w:t xml:space="preserve">приложением к Приказу Министерства регионального развития Российской Федерации от 10 мая 2011 г. № 207 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(Приложение 2).  </w:t>
      </w:r>
    </w:p>
    <w:p w:rsidR="007C7655" w:rsidRPr="00A77954" w:rsidRDefault="000F6745" w:rsidP="006A0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3.2.7. 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Градостроительный план земельного участка подготавливается на основании сведений, имеющихся в архиве отдела об утвержденной документации по планировке территории и градостроительных регламентах, действующих на территории расположения земельного участка. </w:t>
      </w:r>
    </w:p>
    <w:p w:rsidR="007C7655" w:rsidRPr="00A77954" w:rsidRDefault="000F6745" w:rsidP="006A0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3.2.8. </w:t>
      </w:r>
      <w:r w:rsidR="007C7655" w:rsidRPr="00A77954">
        <w:rPr>
          <w:rFonts w:ascii="Times New Roman" w:hAnsi="Times New Roman" w:cs="Times New Roman"/>
          <w:sz w:val="28"/>
          <w:szCs w:val="28"/>
        </w:rPr>
        <w:t>Специалист в течени</w:t>
      </w:r>
      <w:proofErr w:type="gramStart"/>
      <w:r w:rsidR="007C7655" w:rsidRPr="00A7795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C7655" w:rsidRPr="00A77954">
        <w:rPr>
          <w:rFonts w:ascii="Times New Roman" w:hAnsi="Times New Roman" w:cs="Times New Roman"/>
          <w:sz w:val="28"/>
          <w:szCs w:val="28"/>
        </w:rPr>
        <w:t xml:space="preserve"> 20 календарных дней подготавлива</w:t>
      </w:r>
      <w:r w:rsidR="00036E05" w:rsidRPr="00A77954">
        <w:rPr>
          <w:rFonts w:ascii="Times New Roman" w:hAnsi="Times New Roman" w:cs="Times New Roman"/>
          <w:sz w:val="28"/>
          <w:szCs w:val="28"/>
        </w:rPr>
        <w:t xml:space="preserve">ет проект </w:t>
      </w:r>
      <w:r w:rsidR="007C7655" w:rsidRPr="00A77954">
        <w:rPr>
          <w:rFonts w:ascii="Times New Roman" w:hAnsi="Times New Roman" w:cs="Times New Roman"/>
          <w:sz w:val="28"/>
          <w:szCs w:val="28"/>
        </w:rPr>
        <w:t>градостроительного пла</w:t>
      </w:r>
      <w:r w:rsidR="00126256" w:rsidRPr="00A77954">
        <w:rPr>
          <w:rFonts w:ascii="Times New Roman" w:hAnsi="Times New Roman" w:cs="Times New Roman"/>
          <w:sz w:val="28"/>
          <w:szCs w:val="28"/>
        </w:rPr>
        <w:t>на земельного участка и проект п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остановления администрации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5957A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957A2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5957A2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126256"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 «Об утверждении градостроительного плана земельного</w:t>
      </w:r>
      <w:r w:rsidR="00126256" w:rsidRPr="00A77954">
        <w:rPr>
          <w:rFonts w:ascii="Times New Roman" w:hAnsi="Times New Roman" w:cs="Times New Roman"/>
          <w:sz w:val="28"/>
          <w:szCs w:val="28"/>
        </w:rPr>
        <w:t xml:space="preserve"> участка» и передает начальнику отдела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 для рассмотрения и подписания. </w:t>
      </w:r>
    </w:p>
    <w:p w:rsidR="007C7655" w:rsidRPr="00A77954" w:rsidRDefault="000F6745" w:rsidP="006A0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 3.2.9. Начальник отдела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 проверяет проект градостроительного плана земельного участка, </w:t>
      </w:r>
      <w:r w:rsidRPr="00A77954">
        <w:rPr>
          <w:rFonts w:ascii="Times New Roman" w:hAnsi="Times New Roman" w:cs="Times New Roman"/>
          <w:sz w:val="28"/>
          <w:szCs w:val="28"/>
        </w:rPr>
        <w:t xml:space="preserve">и направляет заместителю главы администрации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5957A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957A2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5957A2">
        <w:rPr>
          <w:rFonts w:ascii="Times New Roman" w:hAnsi="Times New Roman" w:cs="Times New Roman"/>
          <w:sz w:val="28"/>
          <w:szCs w:val="28"/>
        </w:rPr>
        <w:t>Урус-Мартановского</w:t>
      </w:r>
      <w:r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 курирующего отдел. Заместитель главы администрации 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подписывает и визирует проект постановления администрации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5957A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957A2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5957A2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126256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7C7655" w:rsidRPr="00A77954">
        <w:rPr>
          <w:rFonts w:ascii="Times New Roman" w:hAnsi="Times New Roman" w:cs="Times New Roman"/>
          <w:sz w:val="28"/>
          <w:szCs w:val="28"/>
        </w:rPr>
        <w:t>муни</w:t>
      </w:r>
      <w:r w:rsidR="00126256" w:rsidRPr="00A77954">
        <w:rPr>
          <w:rFonts w:ascii="Times New Roman" w:hAnsi="Times New Roman" w:cs="Times New Roman"/>
          <w:sz w:val="28"/>
          <w:szCs w:val="28"/>
        </w:rPr>
        <w:t>ципального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26256" w:rsidRPr="00A77954">
        <w:rPr>
          <w:rFonts w:ascii="Times New Roman" w:hAnsi="Times New Roman" w:cs="Times New Roman"/>
          <w:sz w:val="28"/>
          <w:szCs w:val="28"/>
        </w:rPr>
        <w:t>а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7655" w:rsidRPr="00A77954" w:rsidRDefault="000F6745" w:rsidP="006A0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lastRenderedPageBreak/>
        <w:t xml:space="preserve">3.2.10. 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Подписанный градостроительный план земельного участка и завизированное заведующим отделом постановление администрации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5957A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957A2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5957A2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126256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7C7655" w:rsidRPr="00A77954">
        <w:rPr>
          <w:rFonts w:ascii="Times New Roman" w:hAnsi="Times New Roman" w:cs="Times New Roman"/>
          <w:sz w:val="28"/>
          <w:szCs w:val="28"/>
        </w:rPr>
        <w:t>муни</w:t>
      </w:r>
      <w:r w:rsidR="00126256" w:rsidRPr="00A77954">
        <w:rPr>
          <w:rFonts w:ascii="Times New Roman" w:hAnsi="Times New Roman" w:cs="Times New Roman"/>
          <w:sz w:val="28"/>
          <w:szCs w:val="28"/>
        </w:rPr>
        <w:t>ципального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26256" w:rsidRPr="00A77954">
        <w:rPr>
          <w:rFonts w:ascii="Times New Roman" w:hAnsi="Times New Roman" w:cs="Times New Roman"/>
          <w:sz w:val="28"/>
          <w:szCs w:val="28"/>
        </w:rPr>
        <w:t>а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 направляется для дальнейшего подписания (утверждения) в структурные подразделения администрации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5957A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957A2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5957A2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126256" w:rsidRPr="00A7795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C7655" w:rsidRPr="00A77954">
        <w:rPr>
          <w:rFonts w:ascii="Times New Roman" w:hAnsi="Times New Roman" w:cs="Times New Roman"/>
          <w:sz w:val="28"/>
          <w:szCs w:val="28"/>
        </w:rPr>
        <w:t>район</w:t>
      </w:r>
      <w:r w:rsidR="00126256" w:rsidRPr="00A77954">
        <w:rPr>
          <w:rFonts w:ascii="Times New Roman" w:hAnsi="Times New Roman" w:cs="Times New Roman"/>
          <w:sz w:val="28"/>
          <w:szCs w:val="28"/>
        </w:rPr>
        <w:t>а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7C7655" w:rsidRPr="00A7795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C7655" w:rsidRPr="00A77954">
        <w:rPr>
          <w:rFonts w:ascii="Times New Roman" w:hAnsi="Times New Roman" w:cs="Times New Roman"/>
          <w:sz w:val="28"/>
          <w:szCs w:val="28"/>
        </w:rPr>
        <w:t xml:space="preserve"> 5 дней. </w:t>
      </w:r>
    </w:p>
    <w:p w:rsidR="007C7655" w:rsidRPr="00A77954" w:rsidRDefault="000F6745" w:rsidP="006A0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3.2.11. </w:t>
      </w:r>
      <w:r w:rsidR="007C7655" w:rsidRPr="00A77954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муниципальной услуги по осн</w:t>
      </w:r>
      <w:r w:rsidR="00126256" w:rsidRPr="00A77954">
        <w:rPr>
          <w:rFonts w:ascii="Times New Roman" w:hAnsi="Times New Roman" w:cs="Times New Roman"/>
          <w:sz w:val="28"/>
          <w:szCs w:val="28"/>
        </w:rPr>
        <w:t>ованиям, указанным в настоящем административном р</w:t>
      </w:r>
      <w:r w:rsidR="007C7655" w:rsidRPr="00A77954">
        <w:rPr>
          <w:rFonts w:ascii="Times New Roman" w:hAnsi="Times New Roman" w:cs="Times New Roman"/>
          <w:sz w:val="28"/>
          <w:szCs w:val="28"/>
        </w:rPr>
        <w:t>егламенте, Специалист готовит проект сообщения об отказе в предоставлении муниципальной услуги (с указанием причин отказа) и передает его с приложе</w:t>
      </w:r>
      <w:r w:rsidRPr="00A77954">
        <w:rPr>
          <w:rFonts w:ascii="Times New Roman" w:hAnsi="Times New Roman" w:cs="Times New Roman"/>
          <w:sz w:val="28"/>
          <w:szCs w:val="28"/>
        </w:rPr>
        <w:t>нием всех материалов начальнику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 отде</w:t>
      </w:r>
      <w:r w:rsidRPr="00A77954">
        <w:rPr>
          <w:rFonts w:ascii="Times New Roman" w:hAnsi="Times New Roman" w:cs="Times New Roman"/>
          <w:sz w:val="28"/>
          <w:szCs w:val="28"/>
        </w:rPr>
        <w:t>ла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 для подписания. </w:t>
      </w:r>
    </w:p>
    <w:p w:rsidR="007C7655" w:rsidRPr="00A77954" w:rsidRDefault="000F6745" w:rsidP="006A0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3.2.12. </w:t>
      </w:r>
      <w:r w:rsidR="007C7655" w:rsidRPr="00A77954">
        <w:rPr>
          <w:rFonts w:ascii="Times New Roman" w:hAnsi="Times New Roman" w:cs="Times New Roman"/>
          <w:sz w:val="28"/>
          <w:szCs w:val="28"/>
        </w:rPr>
        <w:t>О готовности документов (градостроительного плана земельного участка, отказа) Заявителю сообщается после проведения регистрации в базе данных и присвоения номера градостроительному плану земельного участка или после подписания отказа в предоставлении муниципальной услуги в тот же день по телефонам, указанным на заявлении. При сообщении назначается день и время получения докумен</w:t>
      </w:r>
      <w:r w:rsidRPr="00A77954">
        <w:rPr>
          <w:rFonts w:ascii="Times New Roman" w:hAnsi="Times New Roman" w:cs="Times New Roman"/>
          <w:sz w:val="28"/>
          <w:szCs w:val="28"/>
        </w:rPr>
        <w:t>тов</w:t>
      </w:r>
      <w:r w:rsidR="007C7655" w:rsidRPr="00A7795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26256" w:rsidRPr="00A77954" w:rsidRDefault="007C7655" w:rsidP="006A0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Выдача градостроительного плана земельного участка или отказ в предоставлении муниципальной услуги осуществляется не позднее тридцатидневного срока рассмотрения заявления о выдаче градостроительного плана земельного участка.  </w:t>
      </w:r>
    </w:p>
    <w:p w:rsidR="007C7655" w:rsidRPr="00A77954" w:rsidRDefault="007C7655" w:rsidP="006A0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Блок – схема предоставления муниципальной услуги приводится в приложении №</w:t>
      </w:r>
      <w:r w:rsidR="000F6745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Pr="00A77954">
        <w:rPr>
          <w:rFonts w:ascii="Times New Roman" w:hAnsi="Times New Roman" w:cs="Times New Roman"/>
          <w:sz w:val="28"/>
          <w:szCs w:val="28"/>
        </w:rPr>
        <w:t xml:space="preserve">5 к настоящему административному регламенту.  </w:t>
      </w:r>
    </w:p>
    <w:p w:rsidR="000F6745" w:rsidRPr="00A77954" w:rsidRDefault="000F6745" w:rsidP="006A0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745" w:rsidRPr="00A77954" w:rsidRDefault="000F6745" w:rsidP="000F6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79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Форма </w:t>
      </w:r>
      <w:proofErr w:type="gramStart"/>
      <w:r w:rsidRPr="00A779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контроля за</w:t>
      </w:r>
      <w:proofErr w:type="gramEnd"/>
      <w:r w:rsidRPr="00A779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исполнением административного регламента</w:t>
      </w:r>
    </w:p>
    <w:p w:rsidR="000F6745" w:rsidRPr="00A77954" w:rsidRDefault="000F6745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256" w:rsidRPr="00A77954" w:rsidRDefault="00126256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A779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7954">
        <w:rPr>
          <w:rFonts w:ascii="Times New Roman" w:hAnsi="Times New Roman" w:cs="Times New Roman"/>
          <w:sz w:val="28"/>
          <w:szCs w:val="28"/>
        </w:rPr>
        <w:t xml:space="preserve"> исполнением настоящего административного регламента осуществляется в форме текущего контроля соблюдения и исполнения положений настоящего административного регламента, плановых и внеплановых проверок полноты и качества предоставления муниципальной услуги.</w:t>
      </w:r>
    </w:p>
    <w:p w:rsidR="00126256" w:rsidRPr="00A77954" w:rsidRDefault="00126256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4.2. Текущий контроль соблюдения последовательности административных действий осуществляется специалистами отдела, </w:t>
      </w:r>
      <w:proofErr w:type="gramStart"/>
      <w:r w:rsidRPr="00A77954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A77954">
        <w:rPr>
          <w:rFonts w:ascii="Times New Roman" w:hAnsi="Times New Roman" w:cs="Times New Roman"/>
          <w:sz w:val="28"/>
          <w:szCs w:val="28"/>
        </w:rPr>
        <w:t xml:space="preserve"> за выполнение конкретной административной процедуры.</w:t>
      </w:r>
    </w:p>
    <w:p w:rsidR="00126256" w:rsidRPr="00A77954" w:rsidRDefault="00126256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4.3. Контроль осуществляется путем проведения начальником отдела исполнения специалистами отдела положений настоящего административного регламента, иных нормативных правовых актов Российской Федерации, Чеченской Республики,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79092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90923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790923">
        <w:rPr>
          <w:rFonts w:ascii="Times New Roman" w:hAnsi="Times New Roman" w:cs="Times New Roman"/>
          <w:sz w:val="28"/>
          <w:szCs w:val="28"/>
        </w:rPr>
        <w:t>Урус-Мартановского</w:t>
      </w:r>
      <w:r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126256" w:rsidRPr="00A77954" w:rsidRDefault="00126256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4.4. Периодичность проверок устанавливается главой администрации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79092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90923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790923">
        <w:rPr>
          <w:rFonts w:ascii="Times New Roman" w:hAnsi="Times New Roman" w:cs="Times New Roman"/>
          <w:sz w:val="28"/>
          <w:szCs w:val="28"/>
        </w:rPr>
        <w:t>Урус-Мартановского</w:t>
      </w:r>
      <w:r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 не реже одного раза в год и носит плановый характер (осуществляется на основании полугодовых или годовых планов работы), внеплановый характер (по конкретному обращению).</w:t>
      </w:r>
    </w:p>
    <w:p w:rsidR="00126256" w:rsidRPr="00A77954" w:rsidRDefault="00126256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4.5. Ответственность специалистов отдела закрепляется в их должностных инструкциях.</w:t>
      </w:r>
    </w:p>
    <w:p w:rsidR="00126256" w:rsidRPr="00A77954" w:rsidRDefault="00126256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lastRenderedPageBreak/>
        <w:t>4.6. Контроль полноты и качества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126256" w:rsidRPr="00A77954" w:rsidRDefault="00126256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4.7. Для проведения проверки предоставления муниципальной услуги распоряжением главы администрации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79092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90923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790923">
        <w:rPr>
          <w:rFonts w:ascii="Times New Roman" w:hAnsi="Times New Roman" w:cs="Times New Roman"/>
          <w:sz w:val="28"/>
          <w:szCs w:val="28"/>
        </w:rPr>
        <w:t>Урус-Мартановского</w:t>
      </w:r>
      <w:r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 формируется комиссия.</w:t>
      </w:r>
    </w:p>
    <w:p w:rsidR="00126256" w:rsidRPr="00A77954" w:rsidRDefault="00126256" w:rsidP="0012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126256" w:rsidRPr="00A77954" w:rsidRDefault="00126256" w:rsidP="0012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Акт подписывается всеми членами комиссии.</w:t>
      </w:r>
    </w:p>
    <w:p w:rsidR="00126256" w:rsidRPr="00A77954" w:rsidRDefault="00126256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4.8. По результатам проведения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126256" w:rsidRPr="00A77954" w:rsidRDefault="00126256" w:rsidP="00126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256" w:rsidRPr="00A77954" w:rsidRDefault="00126256" w:rsidP="0012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954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</w:t>
      </w:r>
    </w:p>
    <w:p w:rsidR="00126256" w:rsidRPr="00A77954" w:rsidRDefault="00126256" w:rsidP="00126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256" w:rsidRPr="00A77954" w:rsidRDefault="00126256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5.1. Заявители вправе обжаловать действия (бездействие) специалистов отдела и начальника отдела, а также принимаемые администрацией Сунженского муниципального района решения при предоставлении муниципальной услуги во внесудебном или судебном порядке.</w:t>
      </w:r>
    </w:p>
    <w:p w:rsidR="00126256" w:rsidRPr="00A77954" w:rsidRDefault="00126256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5.2. В случае обжалования заявителями действий (бездействий) специалистов отдела во внесудебном порядке они могут обратиться с письменной жалобой к начальнику отдела или главе администрации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79092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90923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790923">
        <w:rPr>
          <w:rFonts w:ascii="Times New Roman" w:hAnsi="Times New Roman" w:cs="Times New Roman"/>
          <w:sz w:val="28"/>
          <w:szCs w:val="28"/>
        </w:rPr>
        <w:t>Урус-Мартановского</w:t>
      </w:r>
      <w:r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района, или направить жалобу по почте. В случае обжалования действий (бездействий) начальника отдела во внесудебном порядке</w:t>
      </w:r>
      <w:r w:rsidR="000F6745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Pr="00A77954">
        <w:rPr>
          <w:rFonts w:ascii="Times New Roman" w:hAnsi="Times New Roman" w:cs="Times New Roman"/>
          <w:sz w:val="28"/>
          <w:szCs w:val="28"/>
        </w:rPr>
        <w:t>заявитель может обратиться с письменной жалобой к главе администрации</w:t>
      </w:r>
      <w:r w:rsidR="000F6745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79092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90923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790923">
        <w:rPr>
          <w:rFonts w:ascii="Times New Roman" w:hAnsi="Times New Roman" w:cs="Times New Roman"/>
          <w:sz w:val="28"/>
          <w:szCs w:val="28"/>
        </w:rPr>
        <w:t>Урус-Мартановского</w:t>
      </w:r>
      <w:r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района. Решения администрации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79092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90923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790923">
        <w:rPr>
          <w:rFonts w:ascii="Times New Roman" w:hAnsi="Times New Roman" w:cs="Times New Roman"/>
          <w:sz w:val="28"/>
          <w:szCs w:val="28"/>
        </w:rPr>
        <w:t>Урус-Мартановского</w:t>
      </w:r>
      <w:r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 об отказе в предоставлении муниципальной услуги могут быть обжалованы </w:t>
      </w:r>
      <w:proofErr w:type="gramStart"/>
      <w:r w:rsidRPr="00A77954"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:rsidR="00126256" w:rsidRPr="00A77954" w:rsidRDefault="00126256" w:rsidP="0012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внесудебном </w:t>
      </w:r>
      <w:proofErr w:type="gramStart"/>
      <w:r w:rsidRPr="00A77954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A77954">
        <w:rPr>
          <w:rFonts w:ascii="Times New Roman" w:hAnsi="Times New Roman" w:cs="Times New Roman"/>
          <w:sz w:val="28"/>
          <w:szCs w:val="28"/>
        </w:rPr>
        <w:t xml:space="preserve"> посредством обращения с письменной жалобы главе</w:t>
      </w:r>
    </w:p>
    <w:p w:rsidR="00126256" w:rsidRPr="00A77954" w:rsidRDefault="00126256" w:rsidP="0012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79092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90923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790923">
        <w:rPr>
          <w:rFonts w:ascii="Times New Roman" w:hAnsi="Times New Roman" w:cs="Times New Roman"/>
          <w:sz w:val="28"/>
          <w:szCs w:val="28"/>
        </w:rPr>
        <w:t>Урус-Мартановского</w:t>
      </w:r>
      <w:r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126256" w:rsidRPr="00A77954" w:rsidRDefault="00126256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5.3. При обращении заявителя с жалобой в письменной форме срок рассмотрения жалобы заявителя не должен превышать 30 дней </w:t>
      </w:r>
      <w:proofErr w:type="gramStart"/>
      <w:r w:rsidRPr="00A77954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A77954">
        <w:rPr>
          <w:rFonts w:ascii="Times New Roman" w:hAnsi="Times New Roman" w:cs="Times New Roman"/>
          <w:sz w:val="28"/>
          <w:szCs w:val="28"/>
        </w:rPr>
        <w:t xml:space="preserve"> жалобы специалистом отдела делопроизводства и организационных вопросов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79092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90923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790923">
        <w:rPr>
          <w:rFonts w:ascii="Times New Roman" w:hAnsi="Times New Roman" w:cs="Times New Roman"/>
          <w:sz w:val="28"/>
          <w:szCs w:val="28"/>
        </w:rPr>
        <w:t>Урус-Мартановского</w:t>
      </w:r>
      <w:r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126256" w:rsidRPr="00A77954" w:rsidRDefault="00126256" w:rsidP="0012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7954">
        <w:rPr>
          <w:rFonts w:ascii="Times New Roman" w:hAnsi="Times New Roman" w:cs="Times New Roman"/>
          <w:sz w:val="28"/>
          <w:szCs w:val="28"/>
        </w:rPr>
        <w:t xml:space="preserve">Письменная жалоба, содержащая вопросы, решение которых не входит в компетенцию администрации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79092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90923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790923">
        <w:rPr>
          <w:rFonts w:ascii="Times New Roman" w:hAnsi="Times New Roman" w:cs="Times New Roman"/>
          <w:sz w:val="28"/>
          <w:szCs w:val="28"/>
        </w:rPr>
        <w:t>Урус-Мартановского</w:t>
      </w:r>
      <w:r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района, направляется в течение семи дней со дня регистрации в соответствующий орган или соответствующему должностному лицу,</w:t>
      </w:r>
      <w:r w:rsidR="00790923">
        <w:rPr>
          <w:rFonts w:ascii="Times New Roman" w:hAnsi="Times New Roman" w:cs="Times New Roman"/>
          <w:sz w:val="28"/>
          <w:szCs w:val="28"/>
        </w:rPr>
        <w:t xml:space="preserve"> </w:t>
      </w:r>
      <w:r w:rsidRPr="00A77954">
        <w:rPr>
          <w:rFonts w:ascii="Times New Roman" w:hAnsi="Times New Roman" w:cs="Times New Roman"/>
          <w:sz w:val="28"/>
          <w:szCs w:val="28"/>
        </w:rPr>
        <w:t>в компетенцию которых входит решение поставленных в жалобе вопросов, с уведомлением заявителя, направившего жалобу, о переадресации жалобы, за исключением случая, если текст письменной жалобы не поддается прочтению.</w:t>
      </w:r>
      <w:proofErr w:type="gramEnd"/>
    </w:p>
    <w:p w:rsidR="00126256" w:rsidRPr="00A77954" w:rsidRDefault="00126256" w:rsidP="0012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проверки, а также в случае направления запроса в иные органы и организации для получения документов, необходимых для  рассмотрения жалобы, глава администрации </w:t>
      </w:r>
      <w:r w:rsidR="00D92DF9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79092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90923" w:rsidRPr="00A77954">
        <w:rPr>
          <w:rFonts w:ascii="Times New Roman" w:hAnsi="Times New Roman" w:cs="Times New Roman"/>
          <w:sz w:val="28"/>
          <w:szCs w:val="28"/>
        </w:rPr>
        <w:t xml:space="preserve"> </w:t>
      </w:r>
      <w:r w:rsidR="00790923">
        <w:rPr>
          <w:rFonts w:ascii="Times New Roman" w:hAnsi="Times New Roman" w:cs="Times New Roman"/>
          <w:sz w:val="28"/>
          <w:szCs w:val="28"/>
        </w:rPr>
        <w:t>Урус-Мартановского</w:t>
      </w:r>
      <w:r w:rsidRPr="00A77954">
        <w:rPr>
          <w:rFonts w:ascii="Times New Roman" w:hAnsi="Times New Roman" w:cs="Times New Roman"/>
          <w:sz w:val="28"/>
          <w:szCs w:val="28"/>
        </w:rPr>
        <w:t xml:space="preserve"> муниципального района продлевает срок рассмотрения жалобы не более чем на 30 дней с письменным уведомлением об этом заявителя.</w:t>
      </w:r>
    </w:p>
    <w:p w:rsidR="00126256" w:rsidRPr="00A77954" w:rsidRDefault="00126256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5.4. Жалоба заявителя в письменной форме должна содержать следующую информацию:</w:t>
      </w:r>
    </w:p>
    <w:p w:rsidR="00126256" w:rsidRPr="00A77954" w:rsidRDefault="00126256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7954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 (наименование юридического лица) заявителя, которым подается жалоба, почтовый адрес, по которому должен быть направлен ответ, уведомление о переадресации жалобы;</w:t>
      </w:r>
      <w:proofErr w:type="gramEnd"/>
    </w:p>
    <w:p w:rsidR="00126256" w:rsidRPr="00A77954" w:rsidRDefault="00126256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наименование органа, в который направляется жалоба, либо фамилию, имя и отчество должностного лица, либо должность соответствующего лица;</w:t>
      </w:r>
    </w:p>
    <w:p w:rsidR="00126256" w:rsidRPr="00A77954" w:rsidRDefault="00126256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суть жалобы;</w:t>
      </w:r>
    </w:p>
    <w:p w:rsidR="00126256" w:rsidRPr="00A77954" w:rsidRDefault="00A77954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- </w:t>
      </w:r>
      <w:r w:rsidR="00126256" w:rsidRPr="00A77954">
        <w:rPr>
          <w:rFonts w:ascii="Times New Roman" w:hAnsi="Times New Roman" w:cs="Times New Roman"/>
          <w:sz w:val="28"/>
          <w:szCs w:val="28"/>
        </w:rPr>
        <w:t>личную подпись и дату.</w:t>
      </w:r>
    </w:p>
    <w:p w:rsidR="00126256" w:rsidRPr="00A77954" w:rsidRDefault="00126256" w:rsidP="0012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К жалобе заявитель вправе приложить копии любых документов, подтверждающих изложенные в ней обстоятельства. В таком случае в жалобе приводится перечень прилагаемых к ней документов.</w:t>
      </w:r>
    </w:p>
    <w:p w:rsidR="00126256" w:rsidRPr="00A77954" w:rsidRDefault="00126256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5.5. Порядок рассмотрения жалобы заявителя:</w:t>
      </w:r>
    </w:p>
    <w:p w:rsidR="00126256" w:rsidRPr="00A77954" w:rsidRDefault="00126256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- в случае если в жалобе не </w:t>
      </w:r>
      <w:proofErr w:type="gramStart"/>
      <w:r w:rsidRPr="00A77954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A77954">
        <w:rPr>
          <w:rFonts w:ascii="Times New Roman" w:hAnsi="Times New Roman" w:cs="Times New Roman"/>
          <w:sz w:val="28"/>
          <w:szCs w:val="28"/>
        </w:rPr>
        <w:t xml:space="preserve"> фамилия заявителя, направившего жалобу, и его почтовый адрес,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 совершающем или совершившем, жалоба подлежит направлению в компетентный орган;</w:t>
      </w:r>
    </w:p>
    <w:p w:rsidR="00126256" w:rsidRPr="00A77954" w:rsidRDefault="00126256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остается без ответа по существу поставленных в ней вопросов и сообщается заявителю, направившему жалобу, о недопустимости злоупотребления правом;</w:t>
      </w:r>
    </w:p>
    <w:p w:rsidR="00126256" w:rsidRPr="00A77954" w:rsidRDefault="00126256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если текст жалобы не поддается прочтению, ответ на жалобу не дается, о чем сообщается заявителю, ее направившему, если его фамилия и почтовый адрес поддаются прочтению;</w:t>
      </w:r>
    </w:p>
    <w:p w:rsidR="00126256" w:rsidRPr="00A77954" w:rsidRDefault="00126256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7954">
        <w:rPr>
          <w:rFonts w:ascii="Times New Roman" w:hAnsi="Times New Roman" w:cs="Times New Roman"/>
          <w:sz w:val="28"/>
          <w:szCs w:val="28"/>
        </w:rPr>
        <w:t>- 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руководитель принимает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</w:t>
      </w:r>
      <w:proofErr w:type="gramEnd"/>
    </w:p>
    <w:p w:rsidR="00126256" w:rsidRPr="00A77954" w:rsidRDefault="00126256" w:rsidP="0012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направлялись в один и тот же орган или одному и тому же должностному лицу. О данном решении уведомляется заявитель, направивший жалобу;</w:t>
      </w:r>
    </w:p>
    <w:p w:rsidR="00126256" w:rsidRPr="00A77954" w:rsidRDefault="00126256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в случае</w:t>
      </w:r>
      <w:proofErr w:type="gramStart"/>
      <w:r w:rsidRPr="00A7795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77954">
        <w:rPr>
          <w:rFonts w:ascii="Times New Roman" w:hAnsi="Times New Roman" w:cs="Times New Roman"/>
          <w:sz w:val="28"/>
          <w:szCs w:val="28"/>
        </w:rPr>
        <w:t xml:space="preserve"> если ответ по существу поставленного в жалобе вопроса невозможно дать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</w:t>
      </w:r>
    </w:p>
    <w:p w:rsidR="00126256" w:rsidRPr="00A77954" w:rsidRDefault="00126256" w:rsidP="0012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сведений;</w:t>
      </w:r>
    </w:p>
    <w:p w:rsidR="00126256" w:rsidRPr="00A77954" w:rsidRDefault="00126256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lastRenderedPageBreak/>
        <w:t>- в случае</w:t>
      </w:r>
      <w:proofErr w:type="gramStart"/>
      <w:r w:rsidRPr="00A7795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77954">
        <w:rPr>
          <w:rFonts w:ascii="Times New Roman" w:hAnsi="Times New Roman" w:cs="Times New Roman"/>
          <w:sz w:val="28"/>
          <w:szCs w:val="28"/>
        </w:rPr>
        <w:t xml:space="preserve"> если причины, по которым ответ по существу поставленных в жалобе вопросов не представляется, в последующем были устранены, заявитель вправе вновь обратиться с жалобой.</w:t>
      </w:r>
    </w:p>
    <w:p w:rsidR="00126256" w:rsidRPr="00A77954" w:rsidRDefault="00126256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 xml:space="preserve">5.6. По результатам рассмотрения жалобы глава администрации Сунженского муниципального района или начальник отдела, в зависимости от того, в адрес кого направлялась жалоба, принимает решение об удовлетворении требований заявителя либо об отказе </w:t>
      </w:r>
      <w:proofErr w:type="gramStart"/>
      <w:r w:rsidRPr="00A7795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79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7954">
        <w:rPr>
          <w:rFonts w:ascii="Times New Roman" w:hAnsi="Times New Roman" w:cs="Times New Roman"/>
          <w:sz w:val="28"/>
          <w:szCs w:val="28"/>
        </w:rPr>
        <w:t>их</w:t>
      </w:r>
      <w:proofErr w:type="gramEnd"/>
    </w:p>
    <w:p w:rsidR="00126256" w:rsidRPr="00A77954" w:rsidRDefault="00126256" w:rsidP="0012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7954">
        <w:rPr>
          <w:rFonts w:ascii="Times New Roman" w:hAnsi="Times New Roman" w:cs="Times New Roman"/>
          <w:sz w:val="28"/>
          <w:szCs w:val="28"/>
        </w:rPr>
        <w:t>удовлетворении</w:t>
      </w:r>
      <w:proofErr w:type="gramEnd"/>
      <w:r w:rsidRPr="00A77954">
        <w:rPr>
          <w:rFonts w:ascii="Times New Roman" w:hAnsi="Times New Roman" w:cs="Times New Roman"/>
          <w:sz w:val="28"/>
          <w:szCs w:val="28"/>
        </w:rPr>
        <w:t>, о чем заявителю дается письменный ответ в течение 30 дней с момента регистрации жалобы.</w:t>
      </w:r>
    </w:p>
    <w:p w:rsidR="00126256" w:rsidRPr="00A77954" w:rsidRDefault="00126256" w:rsidP="00A77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5.7. Заявитель вправе обратиться с заявлением в суд общей юрисдикции по месту своего жительства или по месту нахождения должностного лица, решение, действия (бездействие) которого оспариваются.</w:t>
      </w:r>
    </w:p>
    <w:p w:rsidR="007C7655" w:rsidRPr="00A77954" w:rsidRDefault="007C7655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E8C" w:rsidRPr="00A77954" w:rsidRDefault="00030E8C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E8C" w:rsidRPr="00A77954" w:rsidRDefault="00030E8C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E8C" w:rsidRPr="00A77954" w:rsidRDefault="00030E8C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E8C" w:rsidRPr="00A77954" w:rsidRDefault="00030E8C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E8C" w:rsidRPr="00A77954" w:rsidRDefault="00030E8C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E8C" w:rsidRPr="00A77954" w:rsidRDefault="00030E8C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E8C" w:rsidRPr="00A77954" w:rsidRDefault="00030E8C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E8C" w:rsidRDefault="00030E8C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F2B" w:rsidRPr="00A77954" w:rsidRDefault="00176F2B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E8C" w:rsidRPr="00A77954" w:rsidRDefault="00030E8C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E8C" w:rsidRPr="00A77954" w:rsidRDefault="00030E8C" w:rsidP="007C7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E8C" w:rsidRDefault="00030E8C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Default="00030E8C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Default="00030E8C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655" w:rsidRPr="007C7655" w:rsidRDefault="007C7655" w:rsidP="00A7795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C7655">
        <w:rPr>
          <w:rFonts w:ascii="Times New Roman" w:hAnsi="Times New Roman" w:cs="Times New Roman"/>
          <w:sz w:val="24"/>
          <w:szCs w:val="24"/>
        </w:rPr>
        <w:t xml:space="preserve">Приложение 1  </w:t>
      </w:r>
    </w:p>
    <w:p w:rsidR="007C7655" w:rsidRPr="007C7655" w:rsidRDefault="007C7655" w:rsidP="00A7795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C7655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Default="00030E8C" w:rsidP="00030E8C">
      <w:pPr>
        <w:pStyle w:val="a7"/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Форма заявления</w:t>
      </w:r>
    </w:p>
    <w:p w:rsidR="00030E8C" w:rsidRDefault="00030E8C" w:rsidP="00030E8C">
      <w:pPr>
        <w:pStyle w:val="a7"/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Главе администрации </w:t>
      </w:r>
    </w:p>
    <w:p w:rsidR="00030E8C" w:rsidRPr="00790923" w:rsidRDefault="00D92DF9" w:rsidP="00790923">
      <w:pPr>
        <w:pStyle w:val="a7"/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Рошни-Чуйского </w:t>
      </w:r>
      <w:r w:rsidR="00790923" w:rsidRPr="00790923">
        <w:rPr>
          <w:b/>
          <w:sz w:val="24"/>
          <w:szCs w:val="24"/>
        </w:rPr>
        <w:t>сельского поселения Урус-Мартановского</w:t>
      </w:r>
    </w:p>
    <w:p w:rsidR="00030E8C" w:rsidRDefault="00030E8C" w:rsidP="00030E8C">
      <w:pPr>
        <w:pStyle w:val="a7"/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района</w:t>
      </w:r>
    </w:p>
    <w:p w:rsidR="00030E8C" w:rsidRDefault="00030E8C" w:rsidP="00030E8C">
      <w:pPr>
        <w:pStyle w:val="a7"/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</w:t>
      </w:r>
      <w:r>
        <w:rPr>
          <w:sz w:val="24"/>
          <w:szCs w:val="24"/>
        </w:rPr>
        <w:t xml:space="preserve">                                           </w:t>
      </w:r>
    </w:p>
    <w:p w:rsidR="00030E8C" w:rsidRDefault="00030E8C" w:rsidP="00030E8C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(для юридических лиц - наименование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__________________________________      </w:t>
      </w:r>
      <w:proofErr w:type="gramEnd"/>
    </w:p>
    <w:p w:rsidR="00030E8C" w:rsidRDefault="00030E8C" w:rsidP="00030E8C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организации, для </w:t>
      </w:r>
      <w:proofErr w:type="gramStart"/>
      <w:r>
        <w:rPr>
          <w:rFonts w:ascii="Times New Roman" w:hAnsi="Times New Roman" w:cs="Times New Roman"/>
          <w:sz w:val="20"/>
          <w:szCs w:val="20"/>
        </w:rPr>
        <w:t>физических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0E8C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30E8C" w:rsidRDefault="00030E8C" w:rsidP="00030E8C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лиц – фамилия, имя, отчество),</w:t>
      </w:r>
    </w:p>
    <w:p w:rsidR="00030E8C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__________________________________</w:t>
      </w:r>
    </w:p>
    <w:p w:rsidR="00030E8C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(почтовый адрес)</w:t>
      </w:r>
    </w:p>
    <w:p w:rsidR="00030E8C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E8C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30E8C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30E8C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Default="00030E8C" w:rsidP="00030E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44 Градостроительного кодекса Российской Федерации прошу подготовить градостроительный план земельного участка  площадью __________ кв. м, кадастровый номер ________________________, расположенного по адресу:  _________________________________________________________________________________</w:t>
      </w:r>
    </w:p>
    <w:p w:rsidR="00030E8C" w:rsidRDefault="00030E8C" w:rsidP="00030E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место нахождения земельного участка)</w:t>
      </w:r>
    </w:p>
    <w:p w:rsidR="00030E8C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строительства, реконструкции____________________________________________________</w:t>
      </w:r>
    </w:p>
    <w:p w:rsidR="00030E8C" w:rsidRDefault="00030E8C" w:rsidP="00030E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</w:t>
      </w:r>
    </w:p>
    <w:p w:rsidR="00030E8C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наименование и назначение объекта строительства, реконструкции)</w:t>
      </w:r>
    </w:p>
    <w:p w:rsidR="00030E8C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030E8C" w:rsidRDefault="00030E8C" w:rsidP="00030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</w:p>
    <w:p w:rsidR="00030E8C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030E8C" w:rsidRDefault="00030E8C" w:rsidP="00030E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(должность)                                                 (подпись)                                              (Ф.И.О.) </w:t>
      </w:r>
    </w:p>
    <w:p w:rsidR="00030E8C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Default="00030E8C" w:rsidP="00030E8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30E8C" w:rsidRDefault="00030E8C" w:rsidP="00030E8C">
      <w:pPr>
        <w:pStyle w:val="a5"/>
        <w:spacing w:before="0" w:after="0"/>
        <w:ind w:firstLine="708"/>
        <w:rPr>
          <w:rStyle w:val="a6"/>
          <w:b w:val="0"/>
        </w:rPr>
      </w:pPr>
    </w:p>
    <w:p w:rsidR="00030E8C" w:rsidRPr="00672071" w:rsidRDefault="00030E8C" w:rsidP="00030E8C">
      <w:pPr>
        <w:pStyle w:val="a5"/>
        <w:spacing w:before="0" w:after="0"/>
        <w:rPr>
          <w:rStyle w:val="a6"/>
        </w:rPr>
      </w:pPr>
    </w:p>
    <w:p w:rsidR="00030E8C" w:rsidRPr="00030E8C" w:rsidRDefault="00030E8C" w:rsidP="00030E8C">
      <w:pPr>
        <w:pStyle w:val="a5"/>
        <w:spacing w:before="0" w:after="0"/>
        <w:rPr>
          <w:rStyle w:val="a6"/>
        </w:rPr>
      </w:pPr>
    </w:p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Default="00030E8C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7C7655" w:rsidRDefault="00030E8C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030E8C" w:rsidRDefault="00030E8C" w:rsidP="00A77954">
      <w:pPr>
        <w:pStyle w:val="a5"/>
        <w:spacing w:before="0" w:after="0"/>
        <w:ind w:left="4956" w:firstLine="708"/>
        <w:rPr>
          <w:rStyle w:val="a6"/>
          <w:b w:val="0"/>
        </w:rPr>
      </w:pPr>
      <w:r w:rsidRPr="00030E8C">
        <w:rPr>
          <w:rStyle w:val="a6"/>
          <w:b w:val="0"/>
        </w:rPr>
        <w:lastRenderedPageBreak/>
        <w:t>Приложение № 2</w:t>
      </w:r>
    </w:p>
    <w:p w:rsidR="00030E8C" w:rsidRPr="00030E8C" w:rsidRDefault="00030E8C" w:rsidP="00A77954">
      <w:pPr>
        <w:pStyle w:val="a5"/>
        <w:spacing w:before="0" w:after="0"/>
        <w:ind w:left="4956" w:firstLine="708"/>
        <w:rPr>
          <w:rStyle w:val="a6"/>
          <w:b w:val="0"/>
        </w:rPr>
      </w:pPr>
      <w:r w:rsidRPr="00030E8C">
        <w:rPr>
          <w:rStyle w:val="a6"/>
          <w:b w:val="0"/>
        </w:rPr>
        <w:t xml:space="preserve">к административному регламенту </w:t>
      </w:r>
    </w:p>
    <w:p w:rsidR="00030E8C" w:rsidRPr="00030E8C" w:rsidRDefault="00030E8C" w:rsidP="00030E8C">
      <w:pPr>
        <w:pStyle w:val="a7"/>
        <w:ind w:firstLine="708"/>
        <w:rPr>
          <w:sz w:val="24"/>
          <w:szCs w:val="24"/>
        </w:rPr>
      </w:pPr>
      <w:r w:rsidRPr="00030E8C">
        <w:rPr>
          <w:sz w:val="24"/>
          <w:szCs w:val="24"/>
        </w:rPr>
        <w:t xml:space="preserve">   </w:t>
      </w:r>
      <w:r w:rsidRPr="00030E8C">
        <w:rPr>
          <w:sz w:val="24"/>
          <w:szCs w:val="24"/>
        </w:rPr>
        <w:tab/>
      </w:r>
      <w:r w:rsidRPr="00030E8C">
        <w:rPr>
          <w:sz w:val="24"/>
          <w:szCs w:val="24"/>
        </w:rPr>
        <w:tab/>
      </w:r>
      <w:r w:rsidRPr="00030E8C">
        <w:rPr>
          <w:sz w:val="24"/>
          <w:szCs w:val="24"/>
        </w:rPr>
        <w:tab/>
      </w:r>
      <w:r w:rsidRPr="00030E8C">
        <w:rPr>
          <w:sz w:val="24"/>
          <w:szCs w:val="24"/>
        </w:rPr>
        <w:tab/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CDE">
        <w:rPr>
          <w:rFonts w:ascii="Times New Roman" w:hAnsi="Times New Roman" w:cs="Times New Roman"/>
          <w:b/>
          <w:sz w:val="24"/>
          <w:szCs w:val="24"/>
        </w:rPr>
        <w:t>ФОРМА ГРАДОСТРОИТЕЛЬНОГО ПЛАНА ЗЕМЕЛЬНОГО УЧАСТКА</w:t>
      </w:r>
    </w:p>
    <w:p w:rsidR="00030E8C" w:rsidRPr="00915CDE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Градостроительный план земельного участка (образец)  № 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Градостроительный план земельного участка подготовлен на основании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030E8C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17C71">
        <w:rPr>
          <w:rFonts w:ascii="Times New Roman" w:hAnsi="Times New Roman" w:cs="Times New Roman"/>
          <w:sz w:val="20"/>
          <w:szCs w:val="20"/>
        </w:rPr>
        <w:t xml:space="preserve">(реквизиты решения уполномоченного федерального органа исполнительной власти, или органа исполнительной </w:t>
      </w:r>
      <w:proofErr w:type="gramEnd"/>
    </w:p>
    <w:p w:rsidR="00030E8C" w:rsidRPr="00B17C71" w:rsidRDefault="00030E8C" w:rsidP="00030E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030E8C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7C71">
        <w:rPr>
          <w:rFonts w:ascii="Times New Roman" w:hAnsi="Times New Roman" w:cs="Times New Roman"/>
          <w:sz w:val="20"/>
          <w:szCs w:val="20"/>
        </w:rPr>
        <w:t xml:space="preserve">власти субъекта Российской Федерации или органа местного самоуправления о подготовке документации </w:t>
      </w:r>
      <w:proofErr w:type="gramStart"/>
      <w:r w:rsidRPr="00B17C71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B17C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0E8C" w:rsidRPr="00B17C71" w:rsidRDefault="00030E8C" w:rsidP="00030E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030E8C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7C71">
        <w:rPr>
          <w:rFonts w:ascii="Times New Roman" w:hAnsi="Times New Roman" w:cs="Times New Roman"/>
          <w:sz w:val="20"/>
          <w:szCs w:val="20"/>
        </w:rPr>
        <w:t xml:space="preserve">планировке территории, либо реквизиты обращения и </w:t>
      </w:r>
      <w:proofErr w:type="spellStart"/>
      <w:r w:rsidRPr="00B17C71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B17C71">
        <w:rPr>
          <w:rFonts w:ascii="Times New Roman" w:hAnsi="Times New Roman" w:cs="Times New Roman"/>
          <w:sz w:val="20"/>
          <w:szCs w:val="20"/>
        </w:rPr>
        <w:t xml:space="preserve"> заявителя - физического лица, либо реквизиты </w:t>
      </w:r>
    </w:p>
    <w:p w:rsidR="00030E8C" w:rsidRPr="00B17C71" w:rsidRDefault="00030E8C" w:rsidP="00030E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030E8C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7C71">
        <w:rPr>
          <w:rFonts w:ascii="Times New Roman" w:hAnsi="Times New Roman" w:cs="Times New Roman"/>
          <w:sz w:val="20"/>
          <w:szCs w:val="20"/>
        </w:rPr>
        <w:t>обращения и наименование заявителя - юридического лица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7C71">
        <w:rPr>
          <w:rFonts w:ascii="Times New Roman" w:hAnsi="Times New Roman" w:cs="Times New Roman"/>
          <w:sz w:val="20"/>
          <w:szCs w:val="20"/>
        </w:rPr>
        <w:t>о выдаче градостроительного плана земельного</w:t>
      </w:r>
    </w:p>
    <w:p w:rsidR="00030E8C" w:rsidRDefault="00030E8C" w:rsidP="00030E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  </w:t>
      </w:r>
      <w:r w:rsidRPr="00B17C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030E8C" w:rsidRPr="00B17C71" w:rsidRDefault="00030E8C" w:rsidP="00030E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7C71">
        <w:rPr>
          <w:rFonts w:ascii="Times New Roman" w:hAnsi="Times New Roman" w:cs="Times New Roman"/>
          <w:sz w:val="20"/>
          <w:szCs w:val="20"/>
        </w:rPr>
        <w:t>участка)</w:t>
      </w:r>
    </w:p>
    <w:p w:rsidR="00030E8C" w:rsidRPr="00915CDE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Местонахождение земельного участка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15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E8C" w:rsidRPr="00B17C71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7C71">
        <w:rPr>
          <w:rFonts w:ascii="Times New Roman" w:hAnsi="Times New Roman" w:cs="Times New Roman"/>
          <w:sz w:val="20"/>
          <w:szCs w:val="20"/>
        </w:rPr>
        <w:t>(субъект Российской Федерации,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7C71">
        <w:rPr>
          <w:rFonts w:ascii="Times New Roman" w:hAnsi="Times New Roman" w:cs="Times New Roman"/>
          <w:sz w:val="20"/>
          <w:szCs w:val="20"/>
        </w:rPr>
        <w:t>муниципальный район или городской округ,  поселение)</w:t>
      </w:r>
    </w:p>
    <w:p w:rsidR="00030E8C" w:rsidRPr="00915CDE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Кадастровый номер земельного участка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15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Описание местоположения границ земельного участка 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15C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Площадь земельного участка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15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Описание   местоположения   проектируемого  объекта  на  земельном  участке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(объекта капитального строительства)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15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План подготовлен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15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E8C" w:rsidRPr="00B17C71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7C7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17C71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B17C71">
        <w:rPr>
          <w:rFonts w:ascii="Times New Roman" w:hAnsi="Times New Roman" w:cs="Times New Roman"/>
          <w:sz w:val="20"/>
          <w:szCs w:val="20"/>
        </w:rPr>
        <w:t>, должность уполномоченного лица, наименование органа или организации)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М.П. __________ _______________ /___________________________/ </w:t>
      </w:r>
    </w:p>
    <w:p w:rsidR="00030E8C" w:rsidRPr="00B17C71" w:rsidRDefault="00030E8C" w:rsidP="00030E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7C71">
        <w:rPr>
          <w:rFonts w:ascii="Times New Roman" w:hAnsi="Times New Roman" w:cs="Times New Roman"/>
          <w:sz w:val="20"/>
          <w:szCs w:val="20"/>
        </w:rPr>
        <w:t xml:space="preserve">                   (дата)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17C71">
        <w:rPr>
          <w:rFonts w:ascii="Times New Roman" w:hAnsi="Times New Roman" w:cs="Times New Roman"/>
          <w:sz w:val="20"/>
          <w:szCs w:val="20"/>
        </w:rPr>
        <w:t xml:space="preserve">  (подпись)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B17C71">
        <w:rPr>
          <w:rFonts w:ascii="Times New Roman" w:hAnsi="Times New Roman" w:cs="Times New Roman"/>
          <w:sz w:val="20"/>
          <w:szCs w:val="20"/>
        </w:rPr>
        <w:t xml:space="preserve"> (расшифровка подписи)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5CDE">
        <w:rPr>
          <w:rFonts w:ascii="Times New Roman" w:hAnsi="Times New Roman" w:cs="Times New Roman"/>
          <w:sz w:val="24"/>
          <w:szCs w:val="24"/>
        </w:rPr>
        <w:t>Представлен</w:t>
      </w:r>
      <w:proofErr w:type="gramEnd"/>
      <w:r w:rsidRPr="00915CDE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915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E8C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17C71">
        <w:rPr>
          <w:rFonts w:ascii="Times New Roman" w:hAnsi="Times New Roman" w:cs="Times New Roman"/>
          <w:sz w:val="20"/>
          <w:szCs w:val="20"/>
        </w:rPr>
        <w:t xml:space="preserve">(наименование уполномоченного федерального органа исполнительной власти, или органа </w:t>
      </w:r>
      <w:proofErr w:type="gramEnd"/>
    </w:p>
    <w:p w:rsidR="00030E8C" w:rsidRPr="00B17C71" w:rsidRDefault="00030E8C" w:rsidP="00030E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030E8C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7C71">
        <w:rPr>
          <w:rFonts w:ascii="Times New Roman" w:hAnsi="Times New Roman" w:cs="Times New Roman"/>
          <w:sz w:val="20"/>
          <w:szCs w:val="20"/>
        </w:rPr>
        <w:t xml:space="preserve">исполнительной 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B17C71">
        <w:rPr>
          <w:rFonts w:ascii="Times New Roman" w:hAnsi="Times New Roman" w:cs="Times New Roman"/>
          <w:sz w:val="20"/>
          <w:szCs w:val="20"/>
        </w:rPr>
        <w:t>ласти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7C71">
        <w:rPr>
          <w:rFonts w:ascii="Times New Roman" w:hAnsi="Times New Roman" w:cs="Times New Roman"/>
          <w:sz w:val="20"/>
          <w:szCs w:val="20"/>
        </w:rPr>
        <w:t>субъекта Российской Федерации, или органа местного самоуправления)</w:t>
      </w:r>
    </w:p>
    <w:p w:rsidR="00030E8C" w:rsidRPr="00B17C71" w:rsidRDefault="00030E8C" w:rsidP="00030E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   (дата)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Утвержден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915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E8C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17C71">
        <w:rPr>
          <w:rFonts w:ascii="Times New Roman" w:hAnsi="Times New Roman" w:cs="Times New Roman"/>
          <w:sz w:val="20"/>
          <w:szCs w:val="20"/>
        </w:rPr>
        <w:t>(реквизиты акта Правительства Российской Федерации, или высшего</w:t>
      </w:r>
      <w:r w:rsidRPr="003A551D">
        <w:rPr>
          <w:rFonts w:ascii="Times New Roman" w:hAnsi="Times New Roman" w:cs="Times New Roman"/>
          <w:sz w:val="20"/>
          <w:szCs w:val="20"/>
        </w:rPr>
        <w:t xml:space="preserve"> </w:t>
      </w:r>
      <w:r w:rsidRPr="00B17C71">
        <w:rPr>
          <w:rFonts w:ascii="Times New Roman" w:hAnsi="Times New Roman" w:cs="Times New Roman"/>
          <w:sz w:val="20"/>
          <w:szCs w:val="20"/>
        </w:rPr>
        <w:t xml:space="preserve">исполнительного органа государственной </w:t>
      </w:r>
      <w:proofErr w:type="gramEnd"/>
    </w:p>
    <w:p w:rsidR="00030E8C" w:rsidRPr="00B17C71" w:rsidRDefault="00030E8C" w:rsidP="00030E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030E8C" w:rsidRPr="00B17C71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7C71">
        <w:rPr>
          <w:rFonts w:ascii="Times New Roman" w:hAnsi="Times New Roman" w:cs="Times New Roman"/>
          <w:sz w:val="20"/>
          <w:szCs w:val="20"/>
        </w:rPr>
        <w:t>власти субъекта Российской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7C71">
        <w:rPr>
          <w:rFonts w:ascii="Times New Roman" w:hAnsi="Times New Roman" w:cs="Times New Roman"/>
          <w:sz w:val="20"/>
          <w:szCs w:val="20"/>
        </w:rPr>
        <w:t>Федерации, или главы местной администрации об утверждении)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 xml:space="preserve"> Чертеж градостроительного </w:t>
      </w:r>
      <w:r w:rsidRPr="00915CDE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а земельного участка и </w:t>
      </w:r>
      <w:r w:rsidRPr="00915CDE">
        <w:rPr>
          <w:rFonts w:ascii="Times New Roman" w:hAnsi="Times New Roman" w:cs="Times New Roman"/>
          <w:sz w:val="24"/>
          <w:szCs w:val="24"/>
        </w:rPr>
        <w:t xml:space="preserve">линий градостроительного регулирования  ______________ (масштаб) </w:t>
      </w:r>
    </w:p>
    <w:p w:rsidR="00030E8C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Градостроительный план </w:t>
      </w:r>
      <w:r w:rsidRPr="00915CDE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 xml:space="preserve">ого участка создается на </w:t>
      </w:r>
      <w:r w:rsidRPr="00915CDE">
        <w:rPr>
          <w:rFonts w:ascii="Times New Roman" w:hAnsi="Times New Roman" w:cs="Times New Roman"/>
          <w:sz w:val="24"/>
          <w:szCs w:val="24"/>
        </w:rPr>
        <w:t xml:space="preserve">основе </w:t>
      </w:r>
      <w:r>
        <w:rPr>
          <w:rFonts w:ascii="Times New Roman" w:hAnsi="Times New Roman" w:cs="Times New Roman"/>
          <w:sz w:val="24"/>
          <w:szCs w:val="24"/>
        </w:rPr>
        <w:t xml:space="preserve">материалов   картографических работ, выполненных в соответствии </w:t>
      </w:r>
      <w:r w:rsidRPr="00915CDE">
        <w:rPr>
          <w:rFonts w:ascii="Times New Roman" w:hAnsi="Times New Roman" w:cs="Times New Roman"/>
          <w:sz w:val="24"/>
          <w:szCs w:val="24"/>
        </w:rPr>
        <w:t xml:space="preserve">с требованиями федерального законодательства ______________ (масштаб)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lastRenderedPageBreak/>
        <w:t>Градостроительный  план  на  линейные  объекты  создается  на основании картографического  материала, выполненного в масштабе: 1:50 000, 1:100 000,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CDE">
        <w:rPr>
          <w:rFonts w:ascii="Times New Roman" w:hAnsi="Times New Roman" w:cs="Times New Roman"/>
          <w:sz w:val="24"/>
          <w:szCs w:val="24"/>
        </w:rPr>
        <w:t>1:200 000, 1:500 000 (при подготовке картографического материала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CDE">
        <w:rPr>
          <w:rFonts w:ascii="Times New Roman" w:hAnsi="Times New Roman" w:cs="Times New Roman"/>
          <w:sz w:val="24"/>
          <w:szCs w:val="24"/>
        </w:rPr>
        <w:t xml:space="preserve">руководствоваться требованиями федерального/регионального законодательства) </w:t>
      </w:r>
    </w:p>
    <w:p w:rsidR="00030E8C" w:rsidRPr="00915CDE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Площадь земельного участка ______________ </w:t>
      </w:r>
      <w:proofErr w:type="gramStart"/>
      <w:r w:rsidRPr="00915CDE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915C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0E8C" w:rsidRPr="00915CDE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На чертеже градостроительного плана земельного участка указываются: </w:t>
      </w:r>
    </w:p>
    <w:p w:rsidR="00030E8C" w:rsidRPr="00915CDE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-     схема     расположения     земельного     участка     в     окружении  смежно расположенных земельных участков (ситуационный план); </w:t>
      </w:r>
    </w:p>
    <w:p w:rsidR="00030E8C" w:rsidRPr="00915CDE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>- границы земельного участка и координаты поворотных точек;</w:t>
      </w:r>
    </w:p>
    <w:p w:rsidR="00030E8C" w:rsidRPr="00915CDE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- красные линии; </w:t>
      </w:r>
    </w:p>
    <w:p w:rsidR="00030E8C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CDE">
        <w:rPr>
          <w:rFonts w:ascii="Times New Roman" w:hAnsi="Times New Roman" w:cs="Times New Roman"/>
          <w:sz w:val="24"/>
          <w:szCs w:val="24"/>
        </w:rPr>
        <w:t xml:space="preserve">-  обозначение существующих (на  дату  предоставления  документа)  объектов капитального  строительства,  объектов  незавершенного  строительства  и их номера   по  порядку,  в  том  числе не соответствующих  градостроительному регламенту;  </w:t>
      </w:r>
    </w:p>
    <w:p w:rsidR="00030E8C" w:rsidRPr="00915CDE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>-  минимальные отступы от границ земельного  участка  в  целях  определения мест   допустимого   размещения   объекта  капитального  строительства, за пределами которых запрещено строительство;</w:t>
      </w:r>
    </w:p>
    <w:p w:rsidR="00030E8C" w:rsidRPr="00915CDE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-   границы   зон    планируемого    размещения    объектов    капитального строительства  для государственных или муниципальных нужд и номера этих зон по   порядку   (на  основании  документации  по  планировке  территории,  в соответствии   с  которыми  принято  решение  о  выкупе,  резервировании  с последующим выкупом); </w:t>
      </w:r>
    </w:p>
    <w:p w:rsidR="00030E8C" w:rsidRPr="00915CDE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- места допустимого размещения объекта капитального строительства; </w:t>
      </w:r>
    </w:p>
    <w:p w:rsidR="00030E8C" w:rsidRPr="00915CDE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-  информация  об ограничениях в  использовании  земельного  участка  (зоны охраны  объектов  культурного  наследия,  санитарно-защитные, </w:t>
      </w:r>
      <w:proofErr w:type="spellStart"/>
      <w:r w:rsidRPr="00915CDE">
        <w:rPr>
          <w:rFonts w:ascii="Times New Roman" w:hAnsi="Times New Roman" w:cs="Times New Roman"/>
          <w:sz w:val="24"/>
          <w:szCs w:val="24"/>
        </w:rPr>
        <w:t>водоохранные</w:t>
      </w:r>
      <w:proofErr w:type="spellEnd"/>
      <w:r w:rsidRPr="00915CDE">
        <w:rPr>
          <w:rFonts w:ascii="Times New Roman" w:hAnsi="Times New Roman" w:cs="Times New Roman"/>
          <w:sz w:val="24"/>
          <w:szCs w:val="24"/>
        </w:rPr>
        <w:t xml:space="preserve"> зоны и иные зоны); </w:t>
      </w:r>
    </w:p>
    <w:p w:rsidR="00030E8C" w:rsidRPr="00915CDE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- границы зон действия публичных сервитутов (при наличии); </w:t>
      </w:r>
    </w:p>
    <w:p w:rsidR="00030E8C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- параметры разрешенного строительства. </w:t>
      </w:r>
    </w:p>
    <w:p w:rsidR="00030E8C" w:rsidRPr="00915CDE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Чертеж   градостроительного  плана   земельного   участка   разработан   на топографической основе в масштабе (1:______), выполненной ________________. </w:t>
      </w:r>
    </w:p>
    <w:p w:rsidR="00030E8C" w:rsidRPr="003A551D" w:rsidRDefault="00030E8C" w:rsidP="00030E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5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(дата)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15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E8C" w:rsidRPr="00B17C71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7C71">
        <w:rPr>
          <w:rFonts w:ascii="Times New Roman" w:hAnsi="Times New Roman" w:cs="Times New Roman"/>
          <w:sz w:val="20"/>
          <w:szCs w:val="20"/>
        </w:rPr>
        <w:t>(наименование кадастрового инженера)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Чертеж градостроительного плана земельного участка разработан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15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E8C" w:rsidRPr="00B17C71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7C71">
        <w:rPr>
          <w:rFonts w:ascii="Times New Roman" w:hAnsi="Times New Roman" w:cs="Times New Roman"/>
          <w:sz w:val="20"/>
          <w:szCs w:val="20"/>
        </w:rPr>
        <w:t>(дата, наименование организации)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2.    Информация   о   разрешенном   использовании   земельного    участка, требованиях  к  назначению, параметрам  и  размещению  объекта капитального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CDE">
        <w:rPr>
          <w:rFonts w:ascii="Times New Roman" w:hAnsi="Times New Roman" w:cs="Times New Roman"/>
          <w:sz w:val="24"/>
          <w:szCs w:val="24"/>
        </w:rPr>
        <w:t>строительства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15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E8C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17C71">
        <w:rPr>
          <w:rFonts w:ascii="Times New Roman" w:hAnsi="Times New Roman" w:cs="Times New Roman"/>
          <w:sz w:val="20"/>
          <w:szCs w:val="20"/>
        </w:rPr>
        <w:t>(наименование представительного органа местного самоуправления, реквизиты</w:t>
      </w:r>
      <w:r w:rsidRPr="003A551D">
        <w:rPr>
          <w:rFonts w:ascii="Times New Roman" w:hAnsi="Times New Roman" w:cs="Times New Roman"/>
          <w:sz w:val="20"/>
          <w:szCs w:val="20"/>
        </w:rPr>
        <w:t xml:space="preserve"> </w:t>
      </w:r>
      <w:r w:rsidRPr="00B17C71">
        <w:rPr>
          <w:rFonts w:ascii="Times New Roman" w:hAnsi="Times New Roman" w:cs="Times New Roman"/>
          <w:sz w:val="20"/>
          <w:szCs w:val="20"/>
        </w:rPr>
        <w:t>акта об утверждении правил</w:t>
      </w:r>
      <w:proofErr w:type="gramEnd"/>
    </w:p>
    <w:p w:rsidR="00030E8C" w:rsidRPr="00B17C71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030E8C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7C71">
        <w:rPr>
          <w:rFonts w:ascii="Times New Roman" w:hAnsi="Times New Roman" w:cs="Times New Roman"/>
          <w:sz w:val="20"/>
          <w:szCs w:val="20"/>
        </w:rPr>
        <w:t>землепользования и застройки, информация обо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7C71">
        <w:rPr>
          <w:rFonts w:ascii="Times New Roman" w:hAnsi="Times New Roman" w:cs="Times New Roman"/>
          <w:sz w:val="20"/>
          <w:szCs w:val="20"/>
        </w:rPr>
        <w:t>всех предусмотренных градостроительным регламентом видах</w:t>
      </w:r>
    </w:p>
    <w:p w:rsidR="00030E8C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Pr="00B17C71">
        <w:rPr>
          <w:rFonts w:ascii="Times New Roman" w:hAnsi="Times New Roman" w:cs="Times New Roman"/>
          <w:sz w:val="20"/>
          <w:szCs w:val="20"/>
        </w:rPr>
        <w:t xml:space="preserve"> разрешенного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7C71">
        <w:rPr>
          <w:rFonts w:ascii="Times New Roman" w:hAnsi="Times New Roman" w:cs="Times New Roman"/>
          <w:sz w:val="20"/>
          <w:szCs w:val="20"/>
        </w:rPr>
        <w:t>использования земельного участка (за исключением случаев предоставления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7C71">
        <w:rPr>
          <w:rFonts w:ascii="Times New Roman" w:hAnsi="Times New Roman" w:cs="Times New Roman"/>
          <w:sz w:val="20"/>
          <w:szCs w:val="20"/>
        </w:rPr>
        <w:t>земельного участка</w:t>
      </w:r>
      <w:proofErr w:type="gramEnd"/>
    </w:p>
    <w:p w:rsidR="00030E8C" w:rsidRPr="00B17C71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 </w:t>
      </w:r>
      <w:r w:rsidRPr="00B17C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17C71">
        <w:rPr>
          <w:rFonts w:ascii="Times New Roman" w:hAnsi="Times New Roman" w:cs="Times New Roman"/>
          <w:sz w:val="20"/>
          <w:szCs w:val="20"/>
        </w:rPr>
        <w:t>для государственных или муниципальных нужд)</w:t>
      </w:r>
    </w:p>
    <w:p w:rsidR="00030E8C" w:rsidRPr="00915CDE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2.1. Информация  о  разрешенном  использовании земельного участка основные виды разрешенного использования земельного участка: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 ;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условно разрешенные виды использования земельного участка: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915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вспомогательные виды использования земельного участка: 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915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2.2.   Требования   к   назначению,   параметрам   и   размещению   объекта капитального   строительства  на  указанном земельном  участке. </w:t>
      </w:r>
      <w:r>
        <w:rPr>
          <w:rFonts w:ascii="Times New Roman" w:hAnsi="Times New Roman" w:cs="Times New Roman"/>
          <w:sz w:val="24"/>
          <w:szCs w:val="24"/>
        </w:rPr>
        <w:t xml:space="preserve"> Назначение объекта капитального </w:t>
      </w:r>
      <w:r w:rsidRPr="00915CDE">
        <w:rPr>
          <w:rFonts w:ascii="Times New Roman" w:hAnsi="Times New Roman" w:cs="Times New Roman"/>
          <w:sz w:val="24"/>
          <w:szCs w:val="24"/>
        </w:rPr>
        <w:t>строительства</w:t>
      </w:r>
    </w:p>
    <w:p w:rsidR="00030E8C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Назначение объекта капитального строительства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№ ___________________, _______________________________________________. </w:t>
      </w:r>
    </w:p>
    <w:p w:rsidR="00030E8C" w:rsidRPr="003A551D" w:rsidRDefault="00030E8C" w:rsidP="00030E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51D">
        <w:rPr>
          <w:rFonts w:ascii="Times New Roman" w:hAnsi="Times New Roman" w:cs="Times New Roman"/>
          <w:sz w:val="20"/>
          <w:szCs w:val="20"/>
        </w:rPr>
        <w:t xml:space="preserve">        (согласно чертежу)                         (назначение объекта капитального строительства)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2.2.1.  Предельные  (минимальные  и (или) максимальные)  размеры  земельных участков и объектов капитального строительства, в том числе площадь: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67"/>
        <w:gridCol w:w="1186"/>
        <w:gridCol w:w="1186"/>
        <w:gridCol w:w="1444"/>
        <w:gridCol w:w="1261"/>
        <w:gridCol w:w="1372"/>
        <w:gridCol w:w="1187"/>
        <w:gridCol w:w="1106"/>
      </w:tblGrid>
      <w:tr w:rsidR="00030E8C" w:rsidRPr="00915CDE" w:rsidTr="00D21B73">
        <w:tc>
          <w:tcPr>
            <w:tcW w:w="1196" w:type="dxa"/>
          </w:tcPr>
          <w:p w:rsidR="00030E8C" w:rsidRPr="00915CDE" w:rsidRDefault="00030E8C" w:rsidP="00D2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E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196" w:type="dxa"/>
          </w:tcPr>
          <w:p w:rsidR="00030E8C" w:rsidRPr="00915CDE" w:rsidRDefault="00030E8C" w:rsidP="00D2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E">
              <w:rPr>
                <w:rFonts w:ascii="Times New Roman" w:hAnsi="Times New Roman" w:cs="Times New Roman"/>
                <w:sz w:val="24"/>
                <w:szCs w:val="24"/>
              </w:rPr>
              <w:t>Длина (метров)</w:t>
            </w:r>
          </w:p>
        </w:tc>
        <w:tc>
          <w:tcPr>
            <w:tcW w:w="1196" w:type="dxa"/>
          </w:tcPr>
          <w:p w:rsidR="00030E8C" w:rsidRPr="00915CDE" w:rsidRDefault="00030E8C" w:rsidP="00D2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E">
              <w:rPr>
                <w:rFonts w:ascii="Times New Roman" w:hAnsi="Times New Roman" w:cs="Times New Roman"/>
                <w:sz w:val="24"/>
                <w:szCs w:val="24"/>
              </w:rPr>
              <w:t>Ширина (метров)</w:t>
            </w:r>
          </w:p>
        </w:tc>
        <w:tc>
          <w:tcPr>
            <w:tcW w:w="1196" w:type="dxa"/>
          </w:tcPr>
          <w:p w:rsidR="00030E8C" w:rsidRPr="00915CDE" w:rsidRDefault="00030E8C" w:rsidP="00D2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E">
              <w:rPr>
                <w:rFonts w:ascii="Times New Roman" w:hAnsi="Times New Roman" w:cs="Times New Roman"/>
                <w:sz w:val="24"/>
                <w:szCs w:val="24"/>
              </w:rPr>
              <w:t>Полоса отчуждения</w:t>
            </w:r>
          </w:p>
        </w:tc>
        <w:tc>
          <w:tcPr>
            <w:tcW w:w="1196" w:type="dxa"/>
          </w:tcPr>
          <w:p w:rsidR="00030E8C" w:rsidRPr="00915CDE" w:rsidRDefault="00030E8C" w:rsidP="00D2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E">
              <w:rPr>
                <w:rFonts w:ascii="Times New Roman" w:hAnsi="Times New Roman" w:cs="Times New Roman"/>
                <w:sz w:val="24"/>
                <w:szCs w:val="24"/>
              </w:rPr>
              <w:t>Охранные зоны</w:t>
            </w:r>
          </w:p>
        </w:tc>
        <w:tc>
          <w:tcPr>
            <w:tcW w:w="1197" w:type="dxa"/>
          </w:tcPr>
          <w:p w:rsidR="00030E8C" w:rsidRPr="00915CDE" w:rsidRDefault="00030E8C" w:rsidP="00D2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E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</w:t>
            </w:r>
            <w:proofErr w:type="gramStart"/>
            <w:r w:rsidRPr="00915CD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915C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7" w:type="dxa"/>
          </w:tcPr>
          <w:p w:rsidR="00030E8C" w:rsidRPr="00915CDE" w:rsidRDefault="00030E8C" w:rsidP="00D2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E">
              <w:rPr>
                <w:rFonts w:ascii="Times New Roman" w:hAnsi="Times New Roman" w:cs="Times New Roman"/>
                <w:sz w:val="24"/>
                <w:szCs w:val="24"/>
              </w:rPr>
              <w:t>Размеры объекта (м)</w:t>
            </w:r>
          </w:p>
        </w:tc>
        <w:tc>
          <w:tcPr>
            <w:tcW w:w="1197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8C" w:rsidRPr="00915CDE" w:rsidTr="00D21B73">
        <w:tc>
          <w:tcPr>
            <w:tcW w:w="1196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8C" w:rsidRPr="00915CDE" w:rsidTr="00D21B73">
        <w:tc>
          <w:tcPr>
            <w:tcW w:w="1196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2.2.2. Предельное  количество этажей _____ или  предельная  высота  зданий, строений, сооружений ____ </w:t>
      </w:r>
      <w:proofErr w:type="gramStart"/>
      <w:r w:rsidRPr="00915CD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15C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0E8C" w:rsidRPr="00915CDE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2.2.3. Максимальный процент застройки в границах земельного участка ______%.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2.2.4. Иные показатели: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2.2.5.   Требования  к  назначению,   параметрам   и   размещению   объекта капитального строительства на указанном земельном участке.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Назначение объекта капитального строительства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№ ___________________, _______________________________________________. </w:t>
      </w:r>
    </w:p>
    <w:p w:rsidR="00030E8C" w:rsidRPr="003A551D" w:rsidRDefault="00030E8C" w:rsidP="00030E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      </w:t>
      </w:r>
      <w:r w:rsidRPr="003A551D">
        <w:rPr>
          <w:rFonts w:ascii="Times New Roman" w:hAnsi="Times New Roman" w:cs="Times New Roman"/>
          <w:sz w:val="20"/>
          <w:szCs w:val="20"/>
        </w:rPr>
        <w:t xml:space="preserve"> (согласно чертежу)                    (назначение объекта капитального строительства)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 Предельные   (минимальные   и  (или)  максимальные)  размеры  земельных участков: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71"/>
        <w:gridCol w:w="1595"/>
        <w:gridCol w:w="1595"/>
        <w:gridCol w:w="1595"/>
        <w:gridCol w:w="1595"/>
        <w:gridCol w:w="1596"/>
      </w:tblGrid>
      <w:tr w:rsidR="00030E8C" w:rsidRPr="00915CDE" w:rsidTr="00D21B73">
        <w:tc>
          <w:tcPr>
            <w:tcW w:w="1595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DE">
              <w:rPr>
                <w:rFonts w:ascii="Times New Roman" w:hAnsi="Times New Roman" w:cs="Times New Roman"/>
                <w:sz w:val="24"/>
                <w:szCs w:val="24"/>
              </w:rPr>
              <w:t>Номер участка согласно чертежу градостроительного плана</w:t>
            </w:r>
          </w:p>
        </w:tc>
        <w:tc>
          <w:tcPr>
            <w:tcW w:w="1595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DE">
              <w:rPr>
                <w:rFonts w:ascii="Times New Roman" w:hAnsi="Times New Roman" w:cs="Times New Roman"/>
                <w:sz w:val="24"/>
                <w:szCs w:val="24"/>
              </w:rPr>
              <w:t>Длина (М)</w:t>
            </w:r>
          </w:p>
        </w:tc>
        <w:tc>
          <w:tcPr>
            <w:tcW w:w="1595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DE">
              <w:rPr>
                <w:rFonts w:ascii="Times New Roman" w:hAnsi="Times New Roman" w:cs="Times New Roman"/>
                <w:sz w:val="24"/>
                <w:szCs w:val="24"/>
              </w:rPr>
              <w:t>Ширина (М)</w:t>
            </w:r>
          </w:p>
        </w:tc>
        <w:tc>
          <w:tcPr>
            <w:tcW w:w="1595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D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15CD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915C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5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DE">
              <w:rPr>
                <w:rFonts w:ascii="Times New Roman" w:hAnsi="Times New Roman" w:cs="Times New Roman"/>
                <w:sz w:val="24"/>
                <w:szCs w:val="24"/>
              </w:rPr>
              <w:t>Полоса отчуждения</w:t>
            </w:r>
          </w:p>
        </w:tc>
        <w:tc>
          <w:tcPr>
            <w:tcW w:w="1596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DE">
              <w:rPr>
                <w:rFonts w:ascii="Times New Roman" w:hAnsi="Times New Roman" w:cs="Times New Roman"/>
                <w:sz w:val="24"/>
                <w:szCs w:val="24"/>
              </w:rPr>
              <w:t>Охранные зоны</w:t>
            </w:r>
          </w:p>
        </w:tc>
      </w:tr>
      <w:tr w:rsidR="00030E8C" w:rsidRPr="00915CDE" w:rsidTr="00D21B73">
        <w:tc>
          <w:tcPr>
            <w:tcW w:w="1595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30E8C" w:rsidRPr="00915CDE" w:rsidRDefault="00030E8C" w:rsidP="00D2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3.  Информация  о  расположенных в  границах  земельного  участка  объектах капитального строительства  и  объектах культурного наследия.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3.1. Объекты капитального строительства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№ __________________________, _______________________________________________, </w:t>
      </w:r>
    </w:p>
    <w:p w:rsidR="00030E8C" w:rsidRPr="003A551D" w:rsidRDefault="00030E8C" w:rsidP="00030E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51D">
        <w:rPr>
          <w:rFonts w:ascii="Times New Roman" w:hAnsi="Times New Roman" w:cs="Times New Roman"/>
          <w:sz w:val="20"/>
          <w:szCs w:val="20"/>
        </w:rPr>
        <w:t xml:space="preserve">                </w:t>
      </w:r>
      <w:proofErr w:type="gramStart"/>
      <w:r w:rsidRPr="003A551D">
        <w:rPr>
          <w:rFonts w:ascii="Times New Roman" w:hAnsi="Times New Roman" w:cs="Times New Roman"/>
          <w:sz w:val="20"/>
          <w:szCs w:val="20"/>
        </w:rPr>
        <w:t xml:space="preserve">(согласно чертежу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A551D">
        <w:rPr>
          <w:rFonts w:ascii="Times New Roman" w:hAnsi="Times New Roman" w:cs="Times New Roman"/>
          <w:sz w:val="20"/>
          <w:szCs w:val="20"/>
        </w:rPr>
        <w:t xml:space="preserve">   (назначение объекта капитального строительства) </w:t>
      </w:r>
      <w:proofErr w:type="gramEnd"/>
    </w:p>
    <w:p w:rsidR="00030E8C" w:rsidRPr="003A551D" w:rsidRDefault="00030E8C" w:rsidP="00030E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551D">
        <w:rPr>
          <w:rFonts w:ascii="Times New Roman" w:hAnsi="Times New Roman" w:cs="Times New Roman"/>
          <w:sz w:val="20"/>
          <w:szCs w:val="20"/>
        </w:rPr>
        <w:t xml:space="preserve">градостроительного плана)  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>инвентаризационный или кадастровый номер 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15CD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>технический или кадастровый паспорт объекта подготовлен 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030E8C" w:rsidRPr="003A551D" w:rsidRDefault="00030E8C" w:rsidP="00030E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5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(дата)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15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E8C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15CDE">
        <w:rPr>
          <w:rFonts w:ascii="Times New Roman" w:hAnsi="Times New Roman" w:cs="Times New Roman"/>
          <w:sz w:val="24"/>
          <w:szCs w:val="24"/>
        </w:rPr>
        <w:t>(</w:t>
      </w:r>
      <w:r w:rsidRPr="003A551D">
        <w:rPr>
          <w:rFonts w:ascii="Times New Roman" w:hAnsi="Times New Roman" w:cs="Times New Roman"/>
          <w:sz w:val="20"/>
          <w:szCs w:val="20"/>
        </w:rPr>
        <w:t>наименование организации (органа) государственного кадастрового учета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551D">
        <w:rPr>
          <w:rFonts w:ascii="Times New Roman" w:hAnsi="Times New Roman" w:cs="Times New Roman"/>
          <w:sz w:val="20"/>
          <w:szCs w:val="20"/>
        </w:rPr>
        <w:t xml:space="preserve">объектов недвижимости или </w:t>
      </w:r>
      <w:proofErr w:type="gramEnd"/>
    </w:p>
    <w:p w:rsidR="00030E8C" w:rsidRDefault="00030E8C" w:rsidP="00030E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030E8C" w:rsidRPr="003A551D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551D">
        <w:rPr>
          <w:rFonts w:ascii="Times New Roman" w:hAnsi="Times New Roman" w:cs="Times New Roman"/>
          <w:sz w:val="20"/>
          <w:szCs w:val="20"/>
        </w:rPr>
        <w:lastRenderedPageBreak/>
        <w:t>государственного технического учета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551D">
        <w:rPr>
          <w:rFonts w:ascii="Times New Roman" w:hAnsi="Times New Roman" w:cs="Times New Roman"/>
          <w:sz w:val="20"/>
          <w:szCs w:val="20"/>
        </w:rPr>
        <w:t>и технической инвентаризации объектов капитального строительства)</w:t>
      </w:r>
    </w:p>
    <w:p w:rsidR="00030E8C" w:rsidRPr="00915CDE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3.2.  Объекты,  включенные  в   единый   государственный   реестр  объектов культурного  наследия  (памятников  истории  и культуры) народов Российской Федерации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>№ __________________________,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15CD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30E8C" w:rsidRPr="003A551D" w:rsidRDefault="00030E8C" w:rsidP="00030E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3A551D">
        <w:rPr>
          <w:rFonts w:ascii="Times New Roman" w:hAnsi="Times New Roman" w:cs="Times New Roman"/>
          <w:sz w:val="20"/>
          <w:szCs w:val="20"/>
        </w:rPr>
        <w:t xml:space="preserve">(согласно чертежу                                               (назначение объекта культурного наследия) </w:t>
      </w:r>
      <w:proofErr w:type="gramEnd"/>
    </w:p>
    <w:p w:rsidR="00030E8C" w:rsidRPr="003A551D" w:rsidRDefault="00030E8C" w:rsidP="00030E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51D">
        <w:rPr>
          <w:rFonts w:ascii="Times New Roman" w:hAnsi="Times New Roman" w:cs="Times New Roman"/>
          <w:sz w:val="20"/>
          <w:szCs w:val="20"/>
        </w:rPr>
        <w:t xml:space="preserve">       градостроительного плана)                                                         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15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E8C" w:rsidRPr="003A551D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551D">
        <w:rPr>
          <w:rFonts w:ascii="Times New Roman" w:hAnsi="Times New Roman" w:cs="Times New Roman"/>
          <w:sz w:val="20"/>
          <w:szCs w:val="20"/>
        </w:rPr>
        <w:t>(наименование органа государственной власти, принявшего решение о включении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551D">
        <w:rPr>
          <w:rFonts w:ascii="Times New Roman" w:hAnsi="Times New Roman" w:cs="Times New Roman"/>
          <w:sz w:val="20"/>
          <w:szCs w:val="20"/>
        </w:rPr>
        <w:t>выявленного объекта культурного наследия в реестр, реквизиты этого решения)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регистрационный номер в реестре _________________ </w:t>
      </w:r>
      <w:proofErr w:type="gramStart"/>
      <w:r w:rsidRPr="00915CD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15CDE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15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E8C" w:rsidRPr="00B9457B" w:rsidRDefault="00030E8C" w:rsidP="00030E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B9457B">
        <w:rPr>
          <w:rFonts w:ascii="Times New Roman" w:hAnsi="Times New Roman" w:cs="Times New Roman"/>
          <w:sz w:val="20"/>
          <w:szCs w:val="20"/>
        </w:rPr>
        <w:t xml:space="preserve">(дата)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4. Информация о разделении земельного участка </w: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30E8C" w:rsidRPr="00B9457B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9457B">
        <w:rPr>
          <w:rFonts w:ascii="Times New Roman" w:hAnsi="Times New Roman" w:cs="Times New Roman"/>
          <w:sz w:val="20"/>
          <w:szCs w:val="20"/>
        </w:rPr>
        <w:t>(наименование и реквизиты документа, определяющего возможность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457B">
        <w:rPr>
          <w:rFonts w:ascii="Times New Roman" w:hAnsi="Times New Roman" w:cs="Times New Roman"/>
          <w:sz w:val="20"/>
          <w:szCs w:val="20"/>
        </w:rPr>
        <w:t>или невозможность разделения</w:t>
      </w:r>
      <w:proofErr w:type="gramEnd"/>
    </w:p>
    <w:p w:rsidR="00030E8C" w:rsidRPr="00915CDE" w:rsidRDefault="00030E8C" w:rsidP="00030E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435565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0E8C" w:rsidRPr="00435565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BF38C4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BF38C4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BF38C4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BF38C4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Default="00030E8C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Default="00030E8C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Default="00030E8C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Default="00030E8C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Default="00030E8C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65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F2B" w:rsidRDefault="00176F2B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F2B" w:rsidRPr="007C7655" w:rsidRDefault="00176F2B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030E8C" w:rsidRDefault="00030E8C" w:rsidP="00A77954">
      <w:pPr>
        <w:pStyle w:val="a5"/>
        <w:spacing w:before="0" w:after="0"/>
        <w:ind w:left="4956" w:firstLine="708"/>
        <w:rPr>
          <w:rStyle w:val="a6"/>
          <w:b w:val="0"/>
        </w:rPr>
      </w:pPr>
      <w:r w:rsidRPr="00030E8C">
        <w:rPr>
          <w:rStyle w:val="a6"/>
          <w:b w:val="0"/>
        </w:rPr>
        <w:t xml:space="preserve">Приложение № </w:t>
      </w:r>
      <w:r>
        <w:rPr>
          <w:rStyle w:val="a6"/>
          <w:b w:val="0"/>
        </w:rPr>
        <w:t>3</w:t>
      </w:r>
    </w:p>
    <w:p w:rsidR="00030E8C" w:rsidRPr="00030E8C" w:rsidRDefault="00030E8C" w:rsidP="00A77954">
      <w:pPr>
        <w:spacing w:after="0" w:line="240" w:lineRule="auto"/>
        <w:ind w:left="5664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030E8C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к административному регламенту </w:t>
      </w:r>
    </w:p>
    <w:p w:rsidR="00030E8C" w:rsidRPr="00915CDE" w:rsidRDefault="00030E8C" w:rsidP="00030E8C">
      <w:pPr>
        <w:pStyle w:val="a5"/>
        <w:spacing w:before="0" w:after="0"/>
        <w:rPr>
          <w:rStyle w:val="a6"/>
          <w:b w:val="0"/>
        </w:rPr>
      </w:pPr>
    </w:p>
    <w:p w:rsidR="00030E8C" w:rsidRPr="00915CDE" w:rsidRDefault="00030E8C" w:rsidP="00030E8C">
      <w:pPr>
        <w:tabs>
          <w:tab w:val="left" w:pos="4320"/>
          <w:tab w:val="center" w:pos="5031"/>
        </w:tabs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15CDE">
        <w:rPr>
          <w:rFonts w:ascii="Times New Roman" w:hAnsi="Times New Roman" w:cs="Times New Roman"/>
          <w:b/>
          <w:sz w:val="24"/>
          <w:szCs w:val="24"/>
        </w:rPr>
        <w:tab/>
      </w:r>
    </w:p>
    <w:p w:rsidR="00030E8C" w:rsidRPr="00915CDE" w:rsidRDefault="00030E8C" w:rsidP="00030E8C">
      <w:pPr>
        <w:tabs>
          <w:tab w:val="left" w:pos="4320"/>
          <w:tab w:val="center" w:pos="5031"/>
        </w:tabs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15CDE">
        <w:rPr>
          <w:rFonts w:ascii="Times New Roman" w:hAnsi="Times New Roman" w:cs="Times New Roman"/>
          <w:b/>
          <w:sz w:val="24"/>
          <w:szCs w:val="24"/>
        </w:rPr>
        <w:tab/>
        <w:t>Блок-схема</w:t>
      </w:r>
    </w:p>
    <w:p w:rsidR="00030E8C" w:rsidRPr="00D2276D" w:rsidRDefault="00030E8C" w:rsidP="00030E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 xml:space="preserve">последовательности исполнения административных процедур предоставления муниципальной услуги </w:t>
      </w:r>
      <w:r w:rsidRPr="00D2276D">
        <w:rPr>
          <w:rFonts w:ascii="Times New Roman" w:hAnsi="Times New Roman" w:cs="Times New Roman"/>
          <w:b/>
          <w:sz w:val="24"/>
          <w:szCs w:val="24"/>
        </w:rPr>
        <w:t>«</w:t>
      </w:r>
      <w:r w:rsidRPr="00D2276D">
        <w:rPr>
          <w:rStyle w:val="a6"/>
          <w:rFonts w:ascii="Times New Roman" w:hAnsi="Times New Roman" w:cs="Times New Roman"/>
          <w:b w:val="0"/>
          <w:sz w:val="24"/>
          <w:szCs w:val="24"/>
        </w:rPr>
        <w:t>Выдача градостроительного плана земельного участка</w:t>
      </w:r>
      <w:r w:rsidRPr="00D2276D">
        <w:rPr>
          <w:rFonts w:ascii="Times New Roman" w:hAnsi="Times New Roman" w:cs="Times New Roman"/>
          <w:b/>
          <w:sz w:val="24"/>
          <w:szCs w:val="24"/>
        </w:rPr>
        <w:t>»</w:t>
      </w:r>
    </w:p>
    <w:p w:rsidR="00030E8C" w:rsidRDefault="00030E8C" w:rsidP="00030E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D92DF9" w:rsidP="00030E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20320</wp:posOffset>
                </wp:positionV>
                <wp:extent cx="5368925" cy="404495"/>
                <wp:effectExtent l="13335" t="6985" r="8890" b="762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892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E8C" w:rsidRPr="00B9457B" w:rsidRDefault="00030E8C" w:rsidP="00030E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945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и регистрация заявления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45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выдаче ГПЗУ</w:t>
                            </w:r>
                          </w:p>
                          <w:p w:rsidR="00030E8C" w:rsidRDefault="00030E8C" w:rsidP="00030E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33.95pt;margin-top:1.6pt;width:422.75pt;height:31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">
                <v:textbox>
                  <w:txbxContent>
                    <w:p w:rsidR="00030E8C" w:rsidRPr="00B9457B" w:rsidRDefault="00030E8C" w:rsidP="00030E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945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и регистрация заявления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B945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выдаче ГПЗУ</w:t>
                      </w:r>
                    </w:p>
                    <w:p w:rsidR="00030E8C" w:rsidRDefault="00030E8C" w:rsidP="00030E8C"/>
                  </w:txbxContent>
                </v:textbox>
              </v:rect>
            </w:pict>
          </mc:Fallback>
        </mc:AlternateContent>
      </w:r>
    </w:p>
    <w:p w:rsidR="00030E8C" w:rsidRPr="00915CDE" w:rsidRDefault="00030E8C" w:rsidP="00030E8C">
      <w:pPr>
        <w:pStyle w:val="a5"/>
        <w:spacing w:before="0" w:after="0"/>
        <w:ind w:firstLine="567"/>
        <w:jc w:val="center"/>
      </w:pPr>
    </w:p>
    <w:p w:rsidR="00030E8C" w:rsidRPr="00915CDE" w:rsidRDefault="00030E8C" w:rsidP="00030E8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D92DF9" w:rsidP="00030E8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10160</wp:posOffset>
                </wp:positionV>
                <wp:extent cx="5368925" cy="404495"/>
                <wp:effectExtent l="13335" t="12065" r="8890" b="12065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892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E8C" w:rsidRPr="00B9457B" w:rsidRDefault="00030E8C" w:rsidP="00030E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945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заявления и документов</w:t>
                            </w:r>
                          </w:p>
                          <w:p w:rsidR="00030E8C" w:rsidRDefault="00030E8C" w:rsidP="00030E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left:0;text-align:left;margin-left:33.95pt;margin-top:.8pt;width:422.75pt;height:31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">
                <v:textbox>
                  <w:txbxContent>
                    <w:p w:rsidR="00030E8C" w:rsidRPr="00B9457B" w:rsidRDefault="00030E8C" w:rsidP="00030E8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945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заявления и документов</w:t>
                      </w:r>
                    </w:p>
                    <w:p w:rsidR="00030E8C" w:rsidRDefault="00030E8C" w:rsidP="00030E8C"/>
                  </w:txbxContent>
                </v:textbox>
              </v:rect>
            </w:pict>
          </mc:Fallback>
        </mc:AlternateContent>
      </w:r>
    </w:p>
    <w:p w:rsidR="00030E8C" w:rsidRPr="00915CDE" w:rsidRDefault="00030E8C" w:rsidP="00030E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D92DF9" w:rsidP="0003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3439795</wp:posOffset>
                </wp:positionH>
                <wp:positionV relativeFrom="paragraph">
                  <wp:posOffset>154305</wp:posOffset>
                </wp:positionV>
                <wp:extent cx="2339975" cy="1259840"/>
                <wp:effectExtent l="12065" t="5715" r="10160" b="1079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E8C" w:rsidRDefault="00030E8C" w:rsidP="00030E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0E8C" w:rsidRPr="00B9457B" w:rsidRDefault="00030E8C" w:rsidP="00030E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945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Отсутствие оснований для отказа в предоставлении муниципальной услуги</w:t>
                            </w:r>
                          </w:p>
                          <w:p w:rsidR="00030E8C" w:rsidRDefault="00030E8C" w:rsidP="00030E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270.85pt;margin-top:12.15pt;width:184.25pt;height:9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">
                <v:textbox>
                  <w:txbxContent>
                    <w:p w:rsidR="00030E8C" w:rsidRDefault="00030E8C" w:rsidP="00030E8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30E8C" w:rsidRPr="00B9457B" w:rsidRDefault="00030E8C" w:rsidP="00030E8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945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Отсутствие оснований для отказа в предоставлении муниципальной услуги</w:t>
                      </w:r>
                    </w:p>
                    <w:p w:rsidR="00030E8C" w:rsidRDefault="00030E8C" w:rsidP="00030E8C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154305</wp:posOffset>
                </wp:positionV>
                <wp:extent cx="2339975" cy="1259840"/>
                <wp:effectExtent l="13335" t="5715" r="8890" b="1079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E8C" w:rsidRDefault="00030E8C" w:rsidP="00030E8C">
                            <w:pPr>
                              <w:ind w:left="284" w:right="-20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0E8C" w:rsidRPr="00B9457B" w:rsidRDefault="00030E8C" w:rsidP="00030E8C">
                            <w:pPr>
                              <w:ind w:left="284" w:right="-20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945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  <w:p w:rsidR="00030E8C" w:rsidRDefault="00030E8C" w:rsidP="00030E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33.95pt;margin-top:12.15pt;width:184.25pt;height:9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">
                <v:textbox>
                  <w:txbxContent>
                    <w:p w:rsidR="00030E8C" w:rsidRDefault="00030E8C" w:rsidP="00030E8C">
                      <w:pPr>
                        <w:ind w:left="284" w:right="-208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30E8C" w:rsidRPr="00B9457B" w:rsidRDefault="00030E8C" w:rsidP="00030E8C">
                      <w:pPr>
                        <w:ind w:left="284" w:right="-208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945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Наличие оснований для отказа в предоставлении муниципальной услуги</w:t>
                      </w:r>
                    </w:p>
                    <w:p w:rsidR="00030E8C" w:rsidRDefault="00030E8C" w:rsidP="00030E8C"/>
                  </w:txbxContent>
                </v:textbox>
              </v:rect>
            </w:pict>
          </mc:Fallback>
        </mc:AlternateContent>
      </w:r>
    </w:p>
    <w:p w:rsidR="00030E8C" w:rsidRPr="00915CDE" w:rsidRDefault="00030E8C" w:rsidP="0003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tabs>
          <w:tab w:val="left" w:pos="4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30E8C" w:rsidRPr="00915CDE" w:rsidRDefault="00030E8C" w:rsidP="00030E8C">
      <w:pPr>
        <w:tabs>
          <w:tab w:val="left" w:pos="5685"/>
          <w:tab w:val="left" w:pos="6270"/>
          <w:tab w:val="lef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30E8C" w:rsidRPr="00915CDE" w:rsidRDefault="00D92DF9" w:rsidP="00030E8C">
      <w:pPr>
        <w:tabs>
          <w:tab w:val="left" w:pos="5685"/>
          <w:tab w:val="left" w:pos="6270"/>
          <w:tab w:val="lef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122555</wp:posOffset>
                </wp:positionV>
                <wp:extent cx="635" cy="440055"/>
                <wp:effectExtent l="52705" t="6350" r="60960" b="2032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0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2.55pt;margin-top:9.65pt;width:.05pt;height:3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D92DF9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151765</wp:posOffset>
                </wp:positionV>
                <wp:extent cx="2339975" cy="1259840"/>
                <wp:effectExtent l="13335" t="8890" r="8890" b="762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E8C" w:rsidRDefault="00030E8C" w:rsidP="00030E8C">
                            <w:pPr>
                              <w:jc w:val="center"/>
                            </w:pPr>
                          </w:p>
                          <w:p w:rsidR="00030E8C" w:rsidRPr="00B9457B" w:rsidRDefault="00030E8C" w:rsidP="00030E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945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Подготовка уведомления об отказе в выдаче ГПЗУ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33.95pt;margin-top:11.95pt;width:184.25pt;height:9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">
                <v:textbox>
                  <w:txbxContent>
                    <w:p w:rsidR="00030E8C" w:rsidRDefault="00030E8C" w:rsidP="00030E8C">
                      <w:pPr>
                        <w:jc w:val="center"/>
                      </w:pPr>
                    </w:p>
                    <w:p w:rsidR="00030E8C" w:rsidRPr="00B9457B" w:rsidRDefault="00030E8C" w:rsidP="00030E8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945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Подготовка уведомления об отказе в выдаче ГПЗУ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3439795</wp:posOffset>
                </wp:positionH>
                <wp:positionV relativeFrom="paragraph">
                  <wp:posOffset>151765</wp:posOffset>
                </wp:positionV>
                <wp:extent cx="2339975" cy="1259840"/>
                <wp:effectExtent l="12065" t="8890" r="10160" b="76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E8C" w:rsidRDefault="00030E8C" w:rsidP="00030E8C">
                            <w:pPr>
                              <w:jc w:val="center"/>
                            </w:pPr>
                          </w:p>
                          <w:p w:rsidR="00030E8C" w:rsidRPr="00B9457B" w:rsidRDefault="00030E8C" w:rsidP="00030E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945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Оформление ГПЗУ и распоряжения об утверждении ГПЗУ</w:t>
                            </w:r>
                          </w:p>
                          <w:p w:rsidR="00030E8C" w:rsidRPr="0071455A" w:rsidRDefault="00030E8C" w:rsidP="00030E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270.85pt;margin-top:11.95pt;width:184.25pt;height:9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">
                <v:textbox>
                  <w:txbxContent>
                    <w:p w:rsidR="00030E8C" w:rsidRDefault="00030E8C" w:rsidP="00030E8C">
                      <w:pPr>
                        <w:jc w:val="center"/>
                      </w:pPr>
                    </w:p>
                    <w:p w:rsidR="00030E8C" w:rsidRPr="00B9457B" w:rsidRDefault="00030E8C" w:rsidP="00030E8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945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Оформление ГПЗУ и распоряжения об утверждении ГПЗУ</w:t>
                      </w:r>
                    </w:p>
                    <w:p w:rsidR="00030E8C" w:rsidRPr="0071455A" w:rsidRDefault="00030E8C" w:rsidP="00030E8C"/>
                  </w:txbxContent>
                </v:textbox>
              </v:rect>
            </w:pict>
          </mc:Fallback>
        </mc:AlternateConten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pStyle w:val="a5"/>
        <w:spacing w:before="0" w:after="0"/>
        <w:rPr>
          <w:rStyle w:val="a6"/>
          <w:b w:val="0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D92DF9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3460115</wp:posOffset>
                </wp:positionH>
                <wp:positionV relativeFrom="paragraph">
                  <wp:posOffset>111125</wp:posOffset>
                </wp:positionV>
                <wp:extent cx="2339975" cy="1259840"/>
                <wp:effectExtent l="13335" t="5715" r="8890" b="1079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E8C" w:rsidRDefault="00030E8C" w:rsidP="00030E8C">
                            <w:pPr>
                              <w:jc w:val="center"/>
                            </w:pPr>
                          </w:p>
                          <w:p w:rsidR="00030E8C" w:rsidRPr="00B9457B" w:rsidRDefault="00030E8C" w:rsidP="00030E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945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Выдача (направление)  заявителю ГПЗУ и распоряжения об утверждении ГПЗУ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margin-left:272.45pt;margin-top:8.75pt;width:184.25pt;height:99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">
                <v:textbox>
                  <w:txbxContent>
                    <w:p w:rsidR="00030E8C" w:rsidRDefault="00030E8C" w:rsidP="00030E8C">
                      <w:pPr>
                        <w:jc w:val="center"/>
                      </w:pPr>
                    </w:p>
                    <w:p w:rsidR="00030E8C" w:rsidRPr="00B9457B" w:rsidRDefault="00030E8C" w:rsidP="00030E8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945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Выдача (направление)  заявителю ГПЗУ и распоряжения об утверждении ГПЗУ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111125</wp:posOffset>
                </wp:positionV>
                <wp:extent cx="2339975" cy="1259840"/>
                <wp:effectExtent l="13335" t="5715" r="8890" b="1079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E8C" w:rsidRDefault="00030E8C" w:rsidP="00030E8C">
                            <w:pPr>
                              <w:jc w:val="center"/>
                            </w:pPr>
                          </w:p>
                          <w:p w:rsidR="00030E8C" w:rsidRPr="00B9457B" w:rsidRDefault="00030E8C" w:rsidP="00030E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945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Выдача (направление) заявителю уведомления об отказе в выдаче ГПЗУ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3" style="position:absolute;margin-left:33.95pt;margin-top:8.75pt;width:184.25pt;height:9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">
                <v:textbox>
                  <w:txbxContent>
                    <w:p w:rsidR="00030E8C" w:rsidRDefault="00030E8C" w:rsidP="00030E8C">
                      <w:pPr>
                        <w:jc w:val="center"/>
                      </w:pPr>
                    </w:p>
                    <w:p w:rsidR="00030E8C" w:rsidRPr="00B9457B" w:rsidRDefault="00030E8C" w:rsidP="00030E8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945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Выдача (направление) заявителю уведомления об отказе в выдаче ГПЗУ</w:t>
                      </w:r>
                    </w:p>
                  </w:txbxContent>
                </v:textbox>
              </v:rect>
            </w:pict>
          </mc:Fallback>
        </mc:AlternateContent>
      </w: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Pr="00915CDE" w:rsidRDefault="00030E8C" w:rsidP="0003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Default="00030E8C" w:rsidP="00030E8C"/>
    <w:p w:rsidR="00030E8C" w:rsidRDefault="00030E8C" w:rsidP="00030E8C"/>
    <w:p w:rsidR="00030E8C" w:rsidRDefault="00030E8C" w:rsidP="00030E8C"/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Default="00030E8C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Default="00030E8C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Default="00030E8C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Default="00030E8C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8C" w:rsidRDefault="00030E8C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655" w:rsidRPr="007C7655" w:rsidRDefault="007C7655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AD4" w:rsidRPr="007C7655" w:rsidRDefault="00467AD4" w:rsidP="007C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7AD4" w:rsidRPr="007C7655" w:rsidSect="00176F2B">
      <w:pgSz w:w="11906" w:h="16838"/>
      <w:pgMar w:top="567" w:right="566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10B"/>
    <w:multiLevelType w:val="hybridMultilevel"/>
    <w:tmpl w:val="EEE21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A0116"/>
    <w:multiLevelType w:val="hybridMultilevel"/>
    <w:tmpl w:val="8C983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655"/>
    <w:rsid w:val="00024FC9"/>
    <w:rsid w:val="00030E8C"/>
    <w:rsid w:val="00036E05"/>
    <w:rsid w:val="000455E1"/>
    <w:rsid w:val="000757DD"/>
    <w:rsid w:val="000F26EE"/>
    <w:rsid w:val="000F6745"/>
    <w:rsid w:val="000F7E0B"/>
    <w:rsid w:val="0011617A"/>
    <w:rsid w:val="00126256"/>
    <w:rsid w:val="00160D59"/>
    <w:rsid w:val="00161E59"/>
    <w:rsid w:val="00176F2B"/>
    <w:rsid w:val="00184CBA"/>
    <w:rsid w:val="001E5793"/>
    <w:rsid w:val="00231E4B"/>
    <w:rsid w:val="002A26D5"/>
    <w:rsid w:val="002E4DAE"/>
    <w:rsid w:val="00302D4F"/>
    <w:rsid w:val="003A6DA9"/>
    <w:rsid w:val="004470CA"/>
    <w:rsid w:val="00467AD4"/>
    <w:rsid w:val="00475172"/>
    <w:rsid w:val="00482F76"/>
    <w:rsid w:val="0049018D"/>
    <w:rsid w:val="00523506"/>
    <w:rsid w:val="005346CA"/>
    <w:rsid w:val="0055300C"/>
    <w:rsid w:val="005763C1"/>
    <w:rsid w:val="005957A2"/>
    <w:rsid w:val="005B3B80"/>
    <w:rsid w:val="00627F1E"/>
    <w:rsid w:val="006A017E"/>
    <w:rsid w:val="006C1521"/>
    <w:rsid w:val="007457BE"/>
    <w:rsid w:val="00790923"/>
    <w:rsid w:val="007C7655"/>
    <w:rsid w:val="007F3AE3"/>
    <w:rsid w:val="00802E08"/>
    <w:rsid w:val="009C3191"/>
    <w:rsid w:val="00A77954"/>
    <w:rsid w:val="00B24A9E"/>
    <w:rsid w:val="00B426F0"/>
    <w:rsid w:val="00B819EE"/>
    <w:rsid w:val="00BF3F40"/>
    <w:rsid w:val="00C250AB"/>
    <w:rsid w:val="00C47BF9"/>
    <w:rsid w:val="00C776FB"/>
    <w:rsid w:val="00C84F77"/>
    <w:rsid w:val="00CB61DA"/>
    <w:rsid w:val="00CD16F0"/>
    <w:rsid w:val="00D028A4"/>
    <w:rsid w:val="00D073CB"/>
    <w:rsid w:val="00D64F9C"/>
    <w:rsid w:val="00D72A1C"/>
    <w:rsid w:val="00D92DF9"/>
    <w:rsid w:val="00DC238D"/>
    <w:rsid w:val="00E412BE"/>
    <w:rsid w:val="00EA186C"/>
    <w:rsid w:val="00ED51D6"/>
    <w:rsid w:val="00F03A30"/>
    <w:rsid w:val="00F159F0"/>
    <w:rsid w:val="00F60590"/>
    <w:rsid w:val="00F754FA"/>
    <w:rsid w:val="00FA6082"/>
    <w:rsid w:val="00FB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6F2B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6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5172"/>
    <w:rPr>
      <w:color w:val="0000FF" w:themeColor="hyperlink"/>
      <w:u w:val="single"/>
    </w:rPr>
  </w:style>
  <w:style w:type="paragraph" w:styleId="a5">
    <w:name w:val="Normal (Web)"/>
    <w:basedOn w:val="a"/>
    <w:rsid w:val="00030E8C"/>
    <w:pPr>
      <w:spacing w:before="120" w:after="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030E8C"/>
    <w:rPr>
      <w:b/>
      <w:bCs/>
    </w:rPr>
  </w:style>
  <w:style w:type="paragraph" w:customStyle="1" w:styleId="a7">
    <w:name w:val="???????"/>
    <w:rsid w:val="00030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030E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76F2B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F3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3F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82F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6F2B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6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5172"/>
    <w:rPr>
      <w:color w:val="0000FF" w:themeColor="hyperlink"/>
      <w:u w:val="single"/>
    </w:rPr>
  </w:style>
  <w:style w:type="paragraph" w:styleId="a5">
    <w:name w:val="Normal (Web)"/>
    <w:basedOn w:val="a"/>
    <w:rsid w:val="00030E8C"/>
    <w:pPr>
      <w:spacing w:before="120" w:after="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030E8C"/>
    <w:rPr>
      <w:b/>
      <w:bCs/>
    </w:rPr>
  </w:style>
  <w:style w:type="paragraph" w:customStyle="1" w:styleId="a7">
    <w:name w:val="???????"/>
    <w:rsid w:val="00030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030E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76F2B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F3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3F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82F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admin@rambl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6465</Words>
  <Characters>36856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2013-03-11T06:12:00Z</cp:lastPrinted>
  <dcterms:created xsi:type="dcterms:W3CDTF">2012-11-19T15:53:00Z</dcterms:created>
  <dcterms:modified xsi:type="dcterms:W3CDTF">2014-11-26T08:50:00Z</dcterms:modified>
</cp:coreProperties>
</file>