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CD" w:rsidRDefault="00F14FCD" w:rsidP="00281004">
      <w:pPr>
        <w:spacing w:line="360" w:lineRule="auto"/>
        <w:rPr>
          <w:b/>
          <w:sz w:val="32"/>
          <w:szCs w:val="32"/>
        </w:rPr>
      </w:pPr>
    </w:p>
    <w:p w:rsidR="00E21932" w:rsidRDefault="00E21932" w:rsidP="00E21932">
      <w:pPr>
        <w:spacing w:line="360" w:lineRule="auto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9BC718B" wp14:editId="3D5C9E6A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32" w:rsidRDefault="00E21932" w:rsidP="00E21932">
      <w:pPr>
        <w:pStyle w:val="1"/>
        <w:rPr>
          <w:bCs w:val="0"/>
          <w:sz w:val="28"/>
          <w:szCs w:val="32"/>
        </w:rPr>
      </w:pPr>
      <w:r>
        <w:rPr>
          <w:bCs w:val="0"/>
          <w:sz w:val="28"/>
          <w:szCs w:val="32"/>
        </w:rPr>
        <w:t xml:space="preserve">АДМИНИСТРАЦИЯ РОШНИ-ЧУЙСКОГО СЕЛЬСКОГО ПОСЕЛЕНИЯ              </w:t>
      </w:r>
      <w:r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E21932" w:rsidRPr="00350D24" w:rsidRDefault="00E21932" w:rsidP="00E21932">
      <w:r>
        <w:t>ЧЕЧЕНСКОЙ РЕСПУБЛИКИ</w:t>
      </w:r>
    </w:p>
    <w:p w:rsidR="00E21932" w:rsidRDefault="00E21932" w:rsidP="00E21932"/>
    <w:p w:rsidR="00E21932" w:rsidRDefault="00E21932" w:rsidP="00E21932">
      <w:r>
        <w:t>НОХЧИЙН РЕСПУБЛИКАН ХЬАЛХА-МАРТАН МУНИЦИПАЛЬНИ</w:t>
      </w:r>
    </w:p>
    <w:p w:rsidR="00281004" w:rsidRDefault="00E21932" w:rsidP="00E21932">
      <w:r>
        <w:t>К</w:t>
      </w:r>
      <w:r>
        <w:rPr>
          <w:lang w:val="en-US"/>
        </w:rPr>
        <w:t>I</w:t>
      </w:r>
      <w:r>
        <w:t>ОШТАН РОШНИ-ЧУ ЮРТАН АДМИНИСТРАЦИ</w:t>
      </w:r>
    </w:p>
    <w:p w:rsidR="00E21932" w:rsidRPr="00010909" w:rsidRDefault="00E21932" w:rsidP="00E21932">
      <w:pPr>
        <w:rPr>
          <w:bCs/>
          <w:sz w:val="24"/>
          <w:szCs w:val="32"/>
        </w:rPr>
      </w:pPr>
    </w:p>
    <w:p w:rsidR="00281004" w:rsidRDefault="00281004" w:rsidP="00281004">
      <w:pPr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CD5D6F" w:rsidRDefault="00CD5D6F" w:rsidP="00281004">
      <w:pPr>
        <w:rPr>
          <w:sz w:val="32"/>
          <w:szCs w:val="32"/>
        </w:rPr>
      </w:pPr>
    </w:p>
    <w:p w:rsidR="00421E68" w:rsidRDefault="003608B4" w:rsidP="00425D6A">
      <w:pPr>
        <w:spacing w:line="360" w:lineRule="auto"/>
      </w:pPr>
      <w:r>
        <w:t>19</w:t>
      </w:r>
      <w:r w:rsidR="00D4678C">
        <w:t>.12</w:t>
      </w:r>
      <w:r w:rsidR="00990323">
        <w:t>.</w:t>
      </w:r>
      <w:r w:rsidR="002A6D77">
        <w:t>202</w:t>
      </w:r>
      <w:r>
        <w:t>5</w:t>
      </w:r>
      <w:r w:rsidR="00421E68">
        <w:t xml:space="preserve">г.     </w:t>
      </w:r>
      <w:r w:rsidR="00CA6EAF">
        <w:t xml:space="preserve">       с.Рошни-Чу</w:t>
      </w:r>
      <w:r w:rsidR="00CA6EAF">
        <w:tab/>
      </w:r>
      <w:r w:rsidR="00CA6EAF">
        <w:tab/>
        <w:t xml:space="preserve">       </w:t>
      </w:r>
      <w:r w:rsidR="00F454BA">
        <w:t>№</w:t>
      </w:r>
      <w:r w:rsidR="00F454BA">
        <w:softHyphen/>
      </w:r>
      <w:r w:rsidR="00F454BA">
        <w:softHyphen/>
        <w:t xml:space="preserve"> </w:t>
      </w:r>
      <w:r w:rsidR="00CD4080">
        <w:t>1</w:t>
      </w:r>
      <w:r>
        <w:t>2</w:t>
      </w:r>
    </w:p>
    <w:p w:rsidR="001F5F65" w:rsidRPr="00D73D5D" w:rsidRDefault="001F5F65" w:rsidP="00425D6A">
      <w:pPr>
        <w:spacing w:line="360" w:lineRule="auto"/>
        <w:rPr>
          <w:b/>
          <w:sz w:val="24"/>
          <w:szCs w:val="24"/>
        </w:rPr>
      </w:pPr>
    </w:p>
    <w:p w:rsidR="00296157" w:rsidRPr="00296157" w:rsidRDefault="00296157" w:rsidP="00296157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96157">
        <w:rPr>
          <w:b/>
          <w:sz w:val="24"/>
          <w:szCs w:val="24"/>
        </w:rPr>
        <w:t>Об утверждении плана мероприятий по противодействию коррупции на 202</w:t>
      </w:r>
      <w:r w:rsidR="003608B4">
        <w:rPr>
          <w:b/>
          <w:sz w:val="24"/>
          <w:szCs w:val="24"/>
        </w:rPr>
        <w:t>6</w:t>
      </w:r>
      <w:r w:rsidRPr="0029615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»</w:t>
      </w:r>
    </w:p>
    <w:p w:rsidR="00296157" w:rsidRDefault="00296157" w:rsidP="00296157">
      <w:pPr>
        <w:pStyle w:val="ac"/>
      </w:pPr>
    </w:p>
    <w:p w:rsidR="00296157" w:rsidRPr="00205CAF" w:rsidRDefault="00296157" w:rsidP="00296157">
      <w:pPr>
        <w:pStyle w:val="ac"/>
      </w:pPr>
    </w:p>
    <w:p w:rsidR="00296157" w:rsidRPr="00205CAF" w:rsidRDefault="00296157" w:rsidP="00296157">
      <w:pPr>
        <w:pStyle w:val="ac"/>
        <w:ind w:firstLine="567"/>
        <w:jc w:val="both"/>
      </w:pPr>
      <w:r w:rsidRPr="00205CAF">
        <w:t>В соответствии с Фе</w:t>
      </w:r>
      <w:r w:rsidR="003608B4">
        <w:t>деральным законом от 25.12.2008</w:t>
      </w:r>
      <w:r w:rsidRPr="00205CAF">
        <w:t xml:space="preserve">г. № 273-ФЗ </w:t>
      </w:r>
      <w:r w:rsidR="003608B4">
        <w:t xml:space="preserve">                                 </w:t>
      </w:r>
      <w:r w:rsidRPr="00205CAF">
        <w:t>«О противодействии коррупции», Федеральным законом от 6.10.2003г.</w:t>
      </w:r>
      <w:r w:rsidR="003608B4">
        <w:t xml:space="preserve">                       </w:t>
      </w:r>
      <w:r w:rsidRPr="00205CAF">
        <w:t xml:space="preserve"> № 131-ФЗ «Об общих принципах организации местного самоуправления в </w:t>
      </w:r>
      <w:r>
        <w:t>Р</w:t>
      </w:r>
      <w:r w:rsidRPr="00205CAF">
        <w:t xml:space="preserve">оссийской Федерации» и Уставом </w:t>
      </w:r>
      <w:r>
        <w:t>Рошни-Чуйского</w:t>
      </w:r>
      <w:r w:rsidRPr="00205CAF">
        <w:t xml:space="preserve"> сельского поселения</w:t>
      </w:r>
    </w:p>
    <w:p w:rsidR="00296157" w:rsidRPr="00205CAF" w:rsidRDefault="00296157" w:rsidP="00296157">
      <w:pPr>
        <w:pStyle w:val="ac"/>
      </w:pPr>
    </w:p>
    <w:p w:rsidR="00296157" w:rsidRPr="00205CAF" w:rsidRDefault="00296157" w:rsidP="00296157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jc w:val="both"/>
      </w:pPr>
      <w:r w:rsidRPr="00205CAF">
        <w:t xml:space="preserve">Утвердить План мероприятий по противодействию коррупции в </w:t>
      </w:r>
      <w:r>
        <w:t>А</w:t>
      </w:r>
      <w:r w:rsidRPr="00205CAF">
        <w:t xml:space="preserve">дминистрации </w:t>
      </w:r>
      <w:r>
        <w:t>Рошни-Чуйского</w:t>
      </w:r>
      <w:r w:rsidRPr="00205CAF">
        <w:t xml:space="preserve"> сельского поселения на </w:t>
      </w:r>
      <w:r>
        <w:t>202</w:t>
      </w:r>
      <w:r w:rsidR="003608B4">
        <w:t>6</w:t>
      </w:r>
      <w:r w:rsidR="00BF53BB">
        <w:t xml:space="preserve"> </w:t>
      </w:r>
      <w:r>
        <w:t>год</w:t>
      </w:r>
      <w:r w:rsidRPr="00205CAF">
        <w:t xml:space="preserve"> (Приложение).</w:t>
      </w:r>
    </w:p>
    <w:p w:rsidR="00296157" w:rsidRPr="00205CAF" w:rsidRDefault="00296157" w:rsidP="00296157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jc w:val="both"/>
      </w:pPr>
      <w:r w:rsidRPr="00205CAF">
        <w:t xml:space="preserve">Контроль за исполнением </w:t>
      </w:r>
      <w:r>
        <w:t xml:space="preserve">настоящего </w:t>
      </w:r>
      <w:r w:rsidRPr="00205CAF">
        <w:t>постановления оставляю за собой.</w:t>
      </w:r>
    </w:p>
    <w:p w:rsidR="00296157" w:rsidRPr="00205CAF" w:rsidRDefault="00296157" w:rsidP="00296157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jc w:val="both"/>
      </w:pPr>
      <w:r>
        <w:t>Распоряжение</w:t>
      </w:r>
      <w:r w:rsidRPr="00205CAF">
        <w:t xml:space="preserve"> </w:t>
      </w:r>
      <w:r>
        <w:t>разместить</w:t>
      </w:r>
      <w:r w:rsidRPr="00205CAF">
        <w:t xml:space="preserve"> на официальном сайте </w:t>
      </w:r>
      <w:r>
        <w:t>а</w:t>
      </w:r>
      <w:r w:rsidRPr="00205CAF">
        <w:t xml:space="preserve">дминистрации </w:t>
      </w:r>
      <w:r>
        <w:t xml:space="preserve">Рошни-Чуйского </w:t>
      </w:r>
      <w:r w:rsidRPr="00205CAF">
        <w:t>сельского поселения.</w:t>
      </w:r>
    </w:p>
    <w:p w:rsidR="00296157" w:rsidRPr="00205CAF" w:rsidRDefault="00296157" w:rsidP="00296157">
      <w:pPr>
        <w:pStyle w:val="ac"/>
      </w:pPr>
    </w:p>
    <w:p w:rsidR="00296157" w:rsidRPr="00205CAF" w:rsidRDefault="00296157" w:rsidP="00296157">
      <w:pPr>
        <w:pStyle w:val="ac"/>
      </w:pPr>
    </w:p>
    <w:p w:rsidR="00296157" w:rsidRDefault="00296157" w:rsidP="00296157">
      <w:pPr>
        <w:pStyle w:val="ac"/>
      </w:pPr>
    </w:p>
    <w:p w:rsidR="00296157" w:rsidRPr="00205CAF" w:rsidRDefault="00296157" w:rsidP="00296157">
      <w:pPr>
        <w:pStyle w:val="ac"/>
        <w:jc w:val="both"/>
      </w:pPr>
      <w:r w:rsidRPr="00205CAF">
        <w:t>Глав</w:t>
      </w:r>
      <w:r>
        <w:t>а</w:t>
      </w:r>
      <w:r w:rsidRPr="00205CAF">
        <w:t xml:space="preserve"> Администрации</w:t>
      </w:r>
    </w:p>
    <w:p w:rsidR="00296157" w:rsidRPr="00205CAF" w:rsidRDefault="00296157" w:rsidP="00296157">
      <w:pPr>
        <w:pStyle w:val="ac"/>
        <w:jc w:val="both"/>
      </w:pPr>
      <w:r>
        <w:t xml:space="preserve">Рошни-Чуйского </w:t>
      </w:r>
      <w:r w:rsidRPr="00205CAF">
        <w:t xml:space="preserve">сельского поселения </w:t>
      </w:r>
      <w:r>
        <w:t xml:space="preserve">                                     Х.М.Исаков</w:t>
      </w:r>
      <w:r w:rsidRPr="00205CAF">
        <w:t xml:space="preserve">                     </w:t>
      </w:r>
      <w:r>
        <w:t xml:space="preserve">                              </w:t>
      </w:r>
    </w:p>
    <w:p w:rsidR="00296157" w:rsidRDefault="00296157" w:rsidP="00296157"/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BF53BB" w:rsidRDefault="00BF53BB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Default="00296157" w:rsidP="00296157">
      <w:pPr>
        <w:pStyle w:val="ac"/>
        <w:ind w:left="6804"/>
        <w:rPr>
          <w:sz w:val="24"/>
          <w:szCs w:val="24"/>
        </w:rPr>
      </w:pPr>
    </w:p>
    <w:p w:rsidR="00296157" w:rsidRPr="00296157" w:rsidRDefault="00296157" w:rsidP="00296157">
      <w:pPr>
        <w:pStyle w:val="ac"/>
        <w:ind w:left="5954"/>
        <w:jc w:val="right"/>
        <w:rPr>
          <w:sz w:val="24"/>
          <w:szCs w:val="24"/>
        </w:rPr>
      </w:pPr>
      <w:r w:rsidRPr="00296157">
        <w:rPr>
          <w:sz w:val="24"/>
          <w:szCs w:val="24"/>
        </w:rPr>
        <w:lastRenderedPageBreak/>
        <w:t>Приложение к распоряжению Администрации Рошни-Чуйского сельского поселения</w:t>
      </w:r>
    </w:p>
    <w:p w:rsidR="00296157" w:rsidRPr="00296157" w:rsidRDefault="003608B4" w:rsidP="00296157">
      <w:pPr>
        <w:pStyle w:val="ac"/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19</w:t>
      </w:r>
      <w:r w:rsidR="00296157" w:rsidRPr="00296157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="00BF53BB">
        <w:rPr>
          <w:sz w:val="24"/>
          <w:szCs w:val="24"/>
        </w:rPr>
        <w:t>г.  № 1</w:t>
      </w:r>
      <w:r>
        <w:rPr>
          <w:sz w:val="24"/>
          <w:szCs w:val="24"/>
        </w:rPr>
        <w:t>2</w:t>
      </w:r>
      <w:r w:rsidR="00296157" w:rsidRPr="00296157">
        <w:rPr>
          <w:sz w:val="24"/>
          <w:szCs w:val="24"/>
        </w:rPr>
        <w:t xml:space="preserve">   </w:t>
      </w:r>
    </w:p>
    <w:p w:rsidR="00296157" w:rsidRPr="00F11671" w:rsidRDefault="00296157" w:rsidP="00296157">
      <w:pPr>
        <w:pStyle w:val="ac"/>
      </w:pPr>
    </w:p>
    <w:p w:rsidR="00296157" w:rsidRPr="00F11671" w:rsidRDefault="00296157" w:rsidP="00296157">
      <w:pPr>
        <w:pStyle w:val="ac"/>
        <w:rPr>
          <w:b/>
          <w:bCs/>
        </w:rPr>
      </w:pPr>
      <w:r w:rsidRPr="00F11671">
        <w:rPr>
          <w:b/>
          <w:bCs/>
        </w:rPr>
        <w:t>План</w:t>
      </w:r>
    </w:p>
    <w:p w:rsidR="00296157" w:rsidRPr="00F11671" w:rsidRDefault="00296157" w:rsidP="00296157">
      <w:pPr>
        <w:pStyle w:val="ac"/>
        <w:rPr>
          <w:b/>
          <w:bCs/>
        </w:rPr>
      </w:pPr>
      <w:r w:rsidRPr="00F11671">
        <w:rPr>
          <w:b/>
          <w:bCs/>
        </w:rPr>
        <w:t xml:space="preserve">мероприятий по противодействию коррупции </w:t>
      </w:r>
    </w:p>
    <w:p w:rsidR="00296157" w:rsidRPr="00F11671" w:rsidRDefault="00296157" w:rsidP="00296157">
      <w:pPr>
        <w:pStyle w:val="ac"/>
        <w:rPr>
          <w:b/>
          <w:bCs/>
        </w:rPr>
      </w:pPr>
      <w:r w:rsidRPr="00F11671">
        <w:rPr>
          <w:b/>
          <w:bCs/>
        </w:rPr>
        <w:t>в Администрации Рошни-Чуйс</w:t>
      </w:r>
      <w:r w:rsidR="00D5231C">
        <w:rPr>
          <w:b/>
          <w:bCs/>
        </w:rPr>
        <w:t>кого сельского поселения на 202</w:t>
      </w:r>
      <w:r w:rsidR="003608B4">
        <w:rPr>
          <w:b/>
          <w:bCs/>
        </w:rPr>
        <w:t>6</w:t>
      </w:r>
      <w:bookmarkStart w:id="0" w:name="_GoBack"/>
      <w:bookmarkEnd w:id="0"/>
      <w:r w:rsidRPr="00F11671">
        <w:rPr>
          <w:b/>
          <w:bCs/>
        </w:rPr>
        <w:t xml:space="preserve"> год</w:t>
      </w:r>
    </w:p>
    <w:p w:rsidR="00296157" w:rsidRPr="00F11671" w:rsidRDefault="00296157" w:rsidP="002961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981"/>
        <w:gridCol w:w="2407"/>
        <w:gridCol w:w="2407"/>
      </w:tblGrid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№ п/п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Ответственный за исполнение</w:t>
            </w: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4</w:t>
            </w:r>
          </w:p>
        </w:tc>
      </w:tr>
    </w:tbl>
    <w:p w:rsidR="00296157" w:rsidRPr="00F6070A" w:rsidRDefault="00296157" w:rsidP="00296157">
      <w:pPr>
        <w:spacing w:after="240"/>
        <w:rPr>
          <w:b/>
          <w:bCs/>
        </w:rPr>
      </w:pPr>
      <w:r w:rsidRPr="00F6070A">
        <w:rPr>
          <w:b/>
          <w:bCs/>
          <w:lang w:val="en-US"/>
        </w:rPr>
        <w:t>I</w:t>
      </w:r>
      <w:r w:rsidRPr="00F6070A">
        <w:rPr>
          <w:b/>
          <w:bCs/>
        </w:rPr>
        <w:t>. Осуществление организационных мер по противодействию коррупции в Администрации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981"/>
        <w:gridCol w:w="2407"/>
        <w:gridCol w:w="2407"/>
      </w:tblGrid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1.1.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Предоставление информации населению о перечне муниципальных услуг, предоставляемых органами местного самоуправления и муниципальными учреждениями на территории поселения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 Постоянно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5" w:rsidRDefault="00FD5585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296157" w:rsidRPr="00FD5585" w:rsidRDefault="00F11671" w:rsidP="00296157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Дагиев М.У.</w:t>
            </w: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1.2.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Своевременное обновление и наполнение страницы поселения, расположенной на сайте в сети Интернет, информационных стендов информацией, включающей нормативные правовые акты, затрагивающие интересы жителей, а также информации о порядке и условиях предоставления муниципальных услуг населению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5" w:rsidRDefault="00FD5585" w:rsidP="003017AA">
            <w:pPr>
              <w:suppressAutoHyphens/>
              <w:rPr>
                <w:sz w:val="24"/>
                <w:szCs w:val="24"/>
              </w:rPr>
            </w:pPr>
          </w:p>
          <w:p w:rsidR="00FD5585" w:rsidRDefault="00FD5585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Специалисты Администрации поселения</w:t>
            </w: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1.3.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Обеспечение эффективного контроля за соблюдением муниципальными служащими Администрации поселения ограничений, запретов и обязательств, предусмотренных законодательством о муниципальной службе, путем проведения соответствующих проверок и принятия мер по устранению выявленных нарушений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5" w:rsidRDefault="00FD5585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F11671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</w:t>
            </w:r>
            <w:r w:rsidR="00296157" w:rsidRPr="00FD5585">
              <w:rPr>
                <w:sz w:val="24"/>
                <w:szCs w:val="24"/>
              </w:rPr>
              <w:t xml:space="preserve"> Администрации поселения, </w:t>
            </w:r>
            <w:r w:rsidRPr="00FD5585">
              <w:rPr>
                <w:sz w:val="24"/>
                <w:szCs w:val="24"/>
              </w:rPr>
              <w:t>Салгириев А.Р.</w:t>
            </w: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1.4.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4A6D59" w:rsidP="00776550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C90F5A">
              <w:t>Организация  сотрудничества с контрольно-надзорными и правоохранительными органами в сфере противодействия коррупции</w:t>
            </w:r>
            <w:r w:rsidR="00776550">
              <w:t>,</w:t>
            </w:r>
            <w:r w:rsidRPr="00FD5585">
              <w:rPr>
                <w:lang w:eastAsia="ar-SA"/>
              </w:rPr>
              <w:t xml:space="preserve"> </w:t>
            </w:r>
            <w:r w:rsidR="00776550">
              <w:rPr>
                <w:lang w:eastAsia="ar-SA"/>
              </w:rPr>
              <w:t>о</w:t>
            </w:r>
            <w:r w:rsidR="00296157" w:rsidRPr="00FD5585">
              <w:rPr>
                <w:lang w:eastAsia="ar-SA"/>
              </w:rPr>
              <w:t xml:space="preserve">существление взаимодействия </w:t>
            </w:r>
            <w:r w:rsidRPr="00C90F5A">
              <w:t xml:space="preserve">при проведении ими контрольно-надзорных мероприятий в отношении местной администрации по вопросам предупреждения и противодействия коррупции, а также при проведении мероприятий по пресечению или расследованию коррупционных правонарушений, </w:t>
            </w:r>
            <w:r w:rsidRPr="00C90F5A">
              <w:lastRenderedPageBreak/>
              <w:t>включая оперативно-розыскные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Глава Администрации поселения</w:t>
            </w:r>
            <w:r w:rsidR="00F11671" w:rsidRPr="00FD5585">
              <w:rPr>
                <w:sz w:val="24"/>
                <w:szCs w:val="24"/>
              </w:rPr>
              <w:t xml:space="preserve">    </w:t>
            </w:r>
          </w:p>
          <w:p w:rsidR="00296157" w:rsidRPr="00FD5585" w:rsidRDefault="00F11671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Исаков Х.М.</w:t>
            </w: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1.5.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FD5585">
              <w:rPr>
                <w:lang w:eastAsia="ar-SA"/>
              </w:rPr>
              <w:t>Разработка и внедрение системы мониторинга исполнения должностных обязанностей муниципальных служащих с высоким риском коррупционных проявлений и устранения таких факторов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BF53BB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2 полугодие 202</w:t>
            </w:r>
            <w:r w:rsidR="00BF53BB">
              <w:rPr>
                <w:sz w:val="24"/>
                <w:szCs w:val="24"/>
              </w:rPr>
              <w:t>5</w:t>
            </w:r>
            <w:r w:rsidRPr="00FD5585">
              <w:rPr>
                <w:sz w:val="24"/>
                <w:szCs w:val="24"/>
              </w:rPr>
              <w:t>г.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5" w:rsidRDefault="00FD5585" w:rsidP="00F11671">
            <w:pPr>
              <w:suppressAutoHyphens/>
              <w:rPr>
                <w:sz w:val="24"/>
                <w:szCs w:val="24"/>
              </w:rPr>
            </w:pPr>
          </w:p>
          <w:p w:rsidR="00F11671" w:rsidRPr="00FD5585" w:rsidRDefault="00F11671" w:rsidP="00F11671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296157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FD5585" w:rsidRPr="00F6070A" w:rsidRDefault="00FD5585" w:rsidP="00296157">
      <w:pPr>
        <w:spacing w:after="240"/>
        <w:rPr>
          <w:b/>
          <w:bCs/>
        </w:rPr>
      </w:pPr>
    </w:p>
    <w:p w:rsidR="00296157" w:rsidRPr="00F6070A" w:rsidRDefault="00296157" w:rsidP="00296157">
      <w:pPr>
        <w:spacing w:after="240"/>
        <w:rPr>
          <w:b/>
          <w:bCs/>
        </w:rPr>
      </w:pPr>
      <w:r w:rsidRPr="00F6070A">
        <w:rPr>
          <w:b/>
          <w:bCs/>
          <w:lang w:val="en-US"/>
        </w:rPr>
        <w:t>II</w:t>
      </w:r>
      <w:r w:rsidRPr="00F6070A">
        <w:rPr>
          <w:b/>
          <w:bCs/>
        </w:rPr>
        <w:t>. Нормативное правовое обеспечение антикоррупционной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981"/>
        <w:gridCol w:w="2407"/>
        <w:gridCol w:w="2407"/>
      </w:tblGrid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2.1.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Проведение антикоррупционной экспертизы муниципальных правовых актов, принимаемых главой, Администрацией   поселения, представительным органом поселения и их проектов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71" w:rsidRPr="00FD5585" w:rsidRDefault="00F11671" w:rsidP="00F11671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296157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 </w:t>
            </w: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2.2.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157" w:rsidRPr="00FD5585" w:rsidRDefault="00296157" w:rsidP="003017AA">
            <w:pPr>
              <w:pStyle w:val="a6"/>
              <w:spacing w:after="0"/>
              <w:jc w:val="both"/>
              <w:rPr>
                <w:color w:val="000000"/>
              </w:rPr>
            </w:pPr>
            <w:r w:rsidRPr="00FD5585">
              <w:rPr>
                <w:color w:val="000000"/>
              </w:rPr>
              <w:t>Проведение анализа результатов проведения антикоррупционной экспертизы муниципальных правовых актов.</w:t>
            </w:r>
          </w:p>
          <w:p w:rsidR="00296157" w:rsidRPr="00FD5585" w:rsidRDefault="00296157" w:rsidP="003017AA">
            <w:pPr>
              <w:pStyle w:val="a6"/>
              <w:spacing w:after="0"/>
              <w:jc w:val="both"/>
              <w:rPr>
                <w:color w:val="000000"/>
              </w:rPr>
            </w:pPr>
            <w:r w:rsidRPr="00FD5585">
              <w:rPr>
                <w:color w:val="000000"/>
              </w:rPr>
              <w:t>Разработка мероприятий по повышению качества подготовки проектов муниципальных правовых актов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157" w:rsidRPr="00FD5585" w:rsidRDefault="00296157" w:rsidP="003017AA">
            <w:pPr>
              <w:pStyle w:val="a6"/>
              <w:spacing w:after="200" w:line="276" w:lineRule="auto"/>
              <w:jc w:val="center"/>
              <w:rPr>
                <w:color w:val="000000"/>
              </w:rPr>
            </w:pPr>
            <w:r w:rsidRPr="00FD5585">
              <w:rPr>
                <w:color w:val="000000"/>
              </w:rPr>
              <w:t>Ежеквартально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Default="00FD5585" w:rsidP="00F11671">
            <w:pPr>
              <w:suppressAutoHyphens/>
              <w:rPr>
                <w:sz w:val="24"/>
                <w:szCs w:val="24"/>
              </w:rPr>
            </w:pPr>
          </w:p>
          <w:p w:rsidR="00F11671" w:rsidRPr="00FD5585" w:rsidRDefault="00F11671" w:rsidP="00F11671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296157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 </w:t>
            </w: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2.3.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Разработка и внесение изменений в принятые административные регламенты муниципальных функций (услуг), исполняемых (предоставляемых) Администрацией поселения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Специалисты Администрации, ответственные за разработку проектов административных регламентов </w:t>
            </w:r>
          </w:p>
        </w:tc>
      </w:tr>
    </w:tbl>
    <w:p w:rsidR="00F11671" w:rsidRPr="00FD5585" w:rsidRDefault="00F11671" w:rsidP="00F11671">
      <w:pPr>
        <w:suppressAutoHyphens/>
        <w:ind w:left="1080"/>
        <w:jc w:val="both"/>
        <w:rPr>
          <w:b/>
          <w:bCs/>
          <w:sz w:val="24"/>
          <w:szCs w:val="24"/>
        </w:rPr>
      </w:pPr>
    </w:p>
    <w:p w:rsidR="00296157" w:rsidRPr="00F6070A" w:rsidRDefault="00F11671" w:rsidP="00F11671">
      <w:pPr>
        <w:suppressAutoHyphens/>
        <w:ind w:left="1080"/>
        <w:jc w:val="both"/>
        <w:rPr>
          <w:b/>
          <w:bCs/>
        </w:rPr>
      </w:pPr>
      <w:r w:rsidRPr="00F6070A">
        <w:rPr>
          <w:b/>
          <w:bCs/>
          <w:lang w:val="en-US"/>
        </w:rPr>
        <w:t>III</w:t>
      </w:r>
      <w:r w:rsidRPr="00F6070A">
        <w:rPr>
          <w:b/>
          <w:bCs/>
        </w:rPr>
        <w:t xml:space="preserve">. </w:t>
      </w:r>
      <w:r w:rsidR="00296157" w:rsidRPr="00F6070A">
        <w:rPr>
          <w:b/>
          <w:bCs/>
        </w:rPr>
        <w:t>Практические меры по предотвращению коррупции</w:t>
      </w:r>
    </w:p>
    <w:p w:rsidR="00296157" w:rsidRPr="00FD5585" w:rsidRDefault="00296157" w:rsidP="00296157">
      <w:pPr>
        <w:suppressAutoHyphens/>
        <w:ind w:left="108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981"/>
        <w:gridCol w:w="2407"/>
        <w:gridCol w:w="2407"/>
      </w:tblGrid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3.1.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Организация профессиональной подготовки муниципальных служащих, повышения их квалификации, профессиональной переподготовки и стажировки </w:t>
            </w:r>
          </w:p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Ежегодно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71" w:rsidRPr="00FD5585" w:rsidRDefault="00F11671" w:rsidP="00F11671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3.2.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157" w:rsidRPr="00FD5585" w:rsidRDefault="00296157" w:rsidP="003017AA">
            <w:pPr>
              <w:pStyle w:val="a6"/>
              <w:spacing w:after="0"/>
              <w:jc w:val="both"/>
              <w:rPr>
                <w:color w:val="000000"/>
              </w:rPr>
            </w:pPr>
            <w:r w:rsidRPr="00FD5585">
              <w:rPr>
                <w:color w:val="000000"/>
              </w:rPr>
              <w:t>Обновление информационных стендов для посетителей с отображением на них сведений о функциях (услугах), исполняемых (предоставляемых) администрацией поселения, о порядке и условиях их предоставления, о нормативных правовых актах, затрагивающих интересы жителей поселения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157" w:rsidRPr="00FD5585" w:rsidRDefault="00296157" w:rsidP="003017AA">
            <w:pPr>
              <w:pStyle w:val="a6"/>
              <w:spacing w:after="200" w:line="276" w:lineRule="auto"/>
              <w:jc w:val="center"/>
              <w:rPr>
                <w:color w:val="000000"/>
              </w:rPr>
            </w:pPr>
            <w:r w:rsidRPr="00FD5585">
              <w:rPr>
                <w:color w:val="000000"/>
              </w:rPr>
              <w:t>Ежеквартально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Default="00FD5585" w:rsidP="003017AA">
            <w:pPr>
              <w:suppressAutoHyphens/>
              <w:rPr>
                <w:sz w:val="24"/>
                <w:szCs w:val="24"/>
              </w:rPr>
            </w:pPr>
          </w:p>
          <w:p w:rsidR="00FD5585" w:rsidRDefault="00FD5585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 Администрации</w:t>
            </w:r>
            <w:r w:rsidR="00F11671" w:rsidRPr="00FD5585">
              <w:rPr>
                <w:sz w:val="24"/>
                <w:szCs w:val="24"/>
              </w:rPr>
              <w:t xml:space="preserve"> Дагиев М.У.</w:t>
            </w:r>
          </w:p>
          <w:p w:rsidR="00296157" w:rsidRPr="00FD5585" w:rsidRDefault="00296157" w:rsidP="00296157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3.3.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157" w:rsidRPr="00FD5585" w:rsidRDefault="00296157" w:rsidP="003017AA">
            <w:pPr>
              <w:pStyle w:val="a6"/>
              <w:spacing w:after="0"/>
              <w:jc w:val="both"/>
              <w:rPr>
                <w:color w:val="000000"/>
              </w:rPr>
            </w:pPr>
            <w:r w:rsidRPr="00FD5585">
              <w:rPr>
                <w:color w:val="000000"/>
              </w:rPr>
              <w:t xml:space="preserve">Организовать формирование кадрового резерва муниципальных служащих Администрации поселения, а также обеспечение его эффективного использования в </w:t>
            </w:r>
            <w:r w:rsidRPr="00FD5585">
              <w:rPr>
                <w:color w:val="000000"/>
              </w:rPr>
              <w:lastRenderedPageBreak/>
              <w:t>течение деятельности Администрации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157" w:rsidRPr="00FD5585" w:rsidRDefault="00296157" w:rsidP="003017AA">
            <w:pPr>
              <w:pStyle w:val="a6"/>
              <w:jc w:val="center"/>
              <w:rPr>
                <w:color w:val="000000"/>
              </w:rPr>
            </w:pPr>
            <w:r w:rsidRPr="00FD5585"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Default="00FD5585" w:rsidP="00F11671">
            <w:pPr>
              <w:suppressAutoHyphens/>
              <w:rPr>
                <w:sz w:val="24"/>
                <w:szCs w:val="24"/>
              </w:rPr>
            </w:pPr>
          </w:p>
          <w:p w:rsidR="00F11671" w:rsidRPr="00FD5585" w:rsidRDefault="00F11671" w:rsidP="00F11671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оплачиваемой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F11671" w:rsidP="003017AA">
            <w:pPr>
              <w:pStyle w:val="ac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Главный с</w:t>
            </w:r>
            <w:r w:rsidR="00296157" w:rsidRPr="00FD5585">
              <w:rPr>
                <w:sz w:val="24"/>
                <w:szCs w:val="24"/>
              </w:rPr>
              <w:t xml:space="preserve">пециалист Администрации поселения, </w:t>
            </w:r>
            <w:r w:rsidRPr="00FD5585">
              <w:rPr>
                <w:sz w:val="24"/>
                <w:szCs w:val="24"/>
              </w:rPr>
              <w:t>Джабраилова С.А-М.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3.5.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Pr="00FD5585" w:rsidRDefault="00FD5585" w:rsidP="00FD5585">
            <w:pPr>
              <w:pStyle w:val="ac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Главный специалист Администрации поселения, Джабраилова С.А-М.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3.6.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Организация работы по соблюдению ограничений, касающихся получения подарков, порядка сдачи подарков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Pr="00FD5585" w:rsidRDefault="00FD5585" w:rsidP="00FD5585">
            <w:pPr>
              <w:pStyle w:val="ac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Главный специалист Администрации поселения, Джабраилова С.А-М.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3.7.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FD5585">
              <w:rPr>
                <w:lang w:eastAsia="ar-SA"/>
              </w:rPr>
              <w:t xml:space="preserve">Учет муниципального имущества и анализ его целевого использования </w:t>
            </w:r>
          </w:p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Ежегодно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85" w:rsidRPr="00FD5585" w:rsidRDefault="00FD5585" w:rsidP="00FD5585">
            <w:pPr>
              <w:pStyle w:val="ac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Главный специалист Администрации поселения, Джабраилова С.А-М.</w:t>
            </w:r>
          </w:p>
          <w:p w:rsidR="00296157" w:rsidRPr="00FD5585" w:rsidRDefault="00296157" w:rsidP="004B6B81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3.8.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FD5585">
              <w:rPr>
                <w:lang w:eastAsia="ar-SA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супруга (супруги) и несовершеннолетних детей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Ежегодно до 30 апреля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Default="00FD5585" w:rsidP="00FD5585">
            <w:pPr>
              <w:suppressAutoHyphens/>
              <w:rPr>
                <w:sz w:val="24"/>
                <w:szCs w:val="24"/>
              </w:rPr>
            </w:pPr>
          </w:p>
          <w:p w:rsidR="00FD5585" w:rsidRPr="00FD5585" w:rsidRDefault="00FD5585" w:rsidP="00FD5585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3.9.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FD5585">
              <w:rPr>
                <w:lang w:eastAsia="ar-SA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супруга (супруги)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Pr="00FD5585" w:rsidRDefault="00FD5585" w:rsidP="00FD5585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3.10.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FD5585">
              <w:rPr>
                <w:lang w:eastAsia="ar-SA"/>
              </w:rPr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Default="00FD5585" w:rsidP="00FD5585">
            <w:pPr>
              <w:suppressAutoHyphens/>
              <w:rPr>
                <w:sz w:val="24"/>
                <w:szCs w:val="24"/>
              </w:rPr>
            </w:pPr>
          </w:p>
          <w:p w:rsidR="00FD5585" w:rsidRPr="00FD5585" w:rsidRDefault="00FD5585" w:rsidP="00FD5585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3.11.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6"/>
              <w:suppressAutoHyphens/>
              <w:spacing w:after="0"/>
              <w:jc w:val="both"/>
              <w:rPr>
                <w:lang w:eastAsia="ar-SA"/>
              </w:rPr>
            </w:pPr>
            <w:r w:rsidRPr="00FD5585">
              <w:rPr>
                <w:lang w:eastAsia="ar-SA"/>
              </w:rPr>
              <w:t>Обеспечение своевременного внесения изменений в НПА в связи с изменениями законодательства о противодействии коррупции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Pr="00FD5585" w:rsidRDefault="00FD5585" w:rsidP="00FD5585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</w:tbl>
    <w:p w:rsidR="00F11671" w:rsidRPr="00FD5585" w:rsidRDefault="00F11671" w:rsidP="00296157">
      <w:pPr>
        <w:rPr>
          <w:b/>
          <w:bCs/>
          <w:sz w:val="24"/>
          <w:szCs w:val="24"/>
        </w:rPr>
      </w:pPr>
    </w:p>
    <w:p w:rsidR="00F6070A" w:rsidRPr="00BF53BB" w:rsidRDefault="00F6070A" w:rsidP="00296157">
      <w:pPr>
        <w:rPr>
          <w:b/>
          <w:bCs/>
          <w:sz w:val="24"/>
          <w:szCs w:val="24"/>
        </w:rPr>
      </w:pPr>
    </w:p>
    <w:p w:rsidR="00F6070A" w:rsidRPr="00BF53BB" w:rsidRDefault="00F6070A" w:rsidP="00296157">
      <w:pPr>
        <w:rPr>
          <w:b/>
          <w:bCs/>
          <w:sz w:val="24"/>
          <w:szCs w:val="24"/>
        </w:rPr>
      </w:pPr>
    </w:p>
    <w:p w:rsidR="00F6070A" w:rsidRPr="00BF53BB" w:rsidRDefault="00F6070A" w:rsidP="00296157">
      <w:pPr>
        <w:rPr>
          <w:b/>
          <w:bCs/>
          <w:sz w:val="24"/>
          <w:szCs w:val="24"/>
        </w:rPr>
      </w:pPr>
    </w:p>
    <w:p w:rsidR="00F6070A" w:rsidRPr="00BF53BB" w:rsidRDefault="00F6070A" w:rsidP="00296157">
      <w:pPr>
        <w:rPr>
          <w:b/>
          <w:bCs/>
          <w:sz w:val="24"/>
          <w:szCs w:val="24"/>
        </w:rPr>
      </w:pPr>
    </w:p>
    <w:p w:rsidR="00296157" w:rsidRPr="00F6070A" w:rsidRDefault="00296157" w:rsidP="00296157">
      <w:pPr>
        <w:rPr>
          <w:b/>
          <w:bCs/>
        </w:rPr>
      </w:pPr>
      <w:r w:rsidRPr="00F6070A">
        <w:rPr>
          <w:b/>
          <w:bCs/>
          <w:lang w:val="en-US"/>
        </w:rPr>
        <w:t>IV</w:t>
      </w:r>
      <w:r w:rsidRPr="00F6070A">
        <w:rPr>
          <w:b/>
          <w:bCs/>
        </w:rPr>
        <w:t>. Антикоррупционная пропаганда, просвещение и обучение</w:t>
      </w:r>
    </w:p>
    <w:p w:rsidR="00F6070A" w:rsidRPr="00FD5585" w:rsidRDefault="00F6070A" w:rsidP="00296157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981"/>
        <w:gridCol w:w="2407"/>
        <w:gridCol w:w="2407"/>
      </w:tblGrid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4.1.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 xml:space="preserve">Выявление знаний муниципальных служащих Администрации поселения о противодействии коррупции при проведении их аттестации и сдачи ими квалификационных экзаменов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Квалификационная</w:t>
            </w: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(Аттестационная) комиссия</w:t>
            </w:r>
          </w:p>
        </w:tc>
      </w:tr>
      <w:tr w:rsidR="00296157" w:rsidRPr="00FD5585" w:rsidTr="003017AA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4.2.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pStyle w:val="ac"/>
              <w:jc w:val="both"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Подготовка и размещение на официальном сайте поселения информационных материалов по вопросам противодействия коррупции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</w:p>
          <w:p w:rsidR="00296157" w:rsidRPr="00FD5585" w:rsidRDefault="00296157" w:rsidP="003017AA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Постоянно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5" w:rsidRPr="00FD5585" w:rsidRDefault="00FD5585" w:rsidP="00FD5585">
            <w:pPr>
              <w:suppressAutoHyphens/>
              <w:rPr>
                <w:sz w:val="24"/>
                <w:szCs w:val="24"/>
              </w:rPr>
            </w:pPr>
            <w:r w:rsidRPr="00FD5585">
              <w:rPr>
                <w:sz w:val="24"/>
                <w:szCs w:val="24"/>
              </w:rPr>
              <w:t>Заместитель главы-управделами Администрации поселения, Салгириев А.Р.</w:t>
            </w:r>
          </w:p>
          <w:p w:rsidR="00296157" w:rsidRPr="00FD5585" w:rsidRDefault="00296157" w:rsidP="003017AA">
            <w:pPr>
              <w:pStyle w:val="ac"/>
              <w:rPr>
                <w:sz w:val="24"/>
                <w:szCs w:val="24"/>
              </w:rPr>
            </w:pPr>
          </w:p>
        </w:tc>
      </w:tr>
    </w:tbl>
    <w:p w:rsidR="000469D2" w:rsidRPr="00FD5585" w:rsidRDefault="000469D2" w:rsidP="00FD5585">
      <w:pPr>
        <w:spacing w:line="255" w:lineRule="atLeast"/>
        <w:jc w:val="both"/>
        <w:rPr>
          <w:b/>
          <w:sz w:val="24"/>
          <w:szCs w:val="24"/>
        </w:rPr>
      </w:pPr>
    </w:p>
    <w:sectPr w:rsidR="000469D2" w:rsidRPr="00FD5585" w:rsidSect="00FD5585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3D" w:rsidRDefault="0092283D" w:rsidP="005C7CB3">
      <w:r>
        <w:separator/>
      </w:r>
    </w:p>
  </w:endnote>
  <w:endnote w:type="continuationSeparator" w:id="0">
    <w:p w:rsidR="0092283D" w:rsidRDefault="0092283D" w:rsidP="005C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3D" w:rsidRDefault="0092283D" w:rsidP="005C7CB3">
      <w:r>
        <w:separator/>
      </w:r>
    </w:p>
  </w:footnote>
  <w:footnote w:type="continuationSeparator" w:id="0">
    <w:p w:rsidR="0092283D" w:rsidRDefault="0092283D" w:rsidP="005C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7B"/>
    <w:multiLevelType w:val="multilevel"/>
    <w:tmpl w:val="308CB2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830519A"/>
    <w:multiLevelType w:val="hybridMultilevel"/>
    <w:tmpl w:val="7798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3B6E"/>
    <w:multiLevelType w:val="hybridMultilevel"/>
    <w:tmpl w:val="A0FE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63D7"/>
    <w:multiLevelType w:val="multilevel"/>
    <w:tmpl w:val="E8465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C826DAF"/>
    <w:multiLevelType w:val="multilevel"/>
    <w:tmpl w:val="0D78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CDF5CDA"/>
    <w:multiLevelType w:val="hybridMultilevel"/>
    <w:tmpl w:val="5106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4DB0"/>
    <w:multiLevelType w:val="hybridMultilevel"/>
    <w:tmpl w:val="834A0C24"/>
    <w:lvl w:ilvl="0" w:tplc="57363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B57710"/>
    <w:multiLevelType w:val="hybridMultilevel"/>
    <w:tmpl w:val="602A9C72"/>
    <w:lvl w:ilvl="0" w:tplc="4CAE17B2">
      <w:start w:val="5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652474A"/>
    <w:multiLevelType w:val="hybridMultilevel"/>
    <w:tmpl w:val="0CE0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16F6B"/>
    <w:multiLevelType w:val="hybridMultilevel"/>
    <w:tmpl w:val="931E85A8"/>
    <w:lvl w:ilvl="0" w:tplc="C2303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2504A"/>
    <w:multiLevelType w:val="hybridMultilevel"/>
    <w:tmpl w:val="FA7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192F0C"/>
    <w:multiLevelType w:val="hybridMultilevel"/>
    <w:tmpl w:val="51E2E4BC"/>
    <w:lvl w:ilvl="0" w:tplc="E6F25988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32AE0CA2"/>
    <w:multiLevelType w:val="hybridMultilevel"/>
    <w:tmpl w:val="CF6CE9D8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707FF"/>
    <w:multiLevelType w:val="hybridMultilevel"/>
    <w:tmpl w:val="C2D61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C40B5"/>
    <w:multiLevelType w:val="hybridMultilevel"/>
    <w:tmpl w:val="085850E0"/>
    <w:lvl w:ilvl="0" w:tplc="79C03E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1A728E"/>
    <w:multiLevelType w:val="multilevel"/>
    <w:tmpl w:val="E23823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abstractNum w:abstractNumId="17" w15:restartNumberingAfterBreak="0">
    <w:nsid w:val="468B1184"/>
    <w:multiLevelType w:val="hybridMultilevel"/>
    <w:tmpl w:val="4480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E80"/>
    <w:multiLevelType w:val="hybridMultilevel"/>
    <w:tmpl w:val="8DE4D452"/>
    <w:lvl w:ilvl="0" w:tplc="7F2883C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D56658"/>
    <w:multiLevelType w:val="hybridMultilevel"/>
    <w:tmpl w:val="758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A1E5D"/>
    <w:multiLevelType w:val="hybridMultilevel"/>
    <w:tmpl w:val="AD88B71C"/>
    <w:lvl w:ilvl="0" w:tplc="B478ED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90529"/>
    <w:multiLevelType w:val="hybridMultilevel"/>
    <w:tmpl w:val="1442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D6B56"/>
    <w:multiLevelType w:val="hybridMultilevel"/>
    <w:tmpl w:val="1D8CC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00038"/>
    <w:multiLevelType w:val="hybridMultilevel"/>
    <w:tmpl w:val="11B48E8A"/>
    <w:lvl w:ilvl="0" w:tplc="B1686B8C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56111BEA"/>
    <w:multiLevelType w:val="hybridMultilevel"/>
    <w:tmpl w:val="784E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24449"/>
    <w:multiLevelType w:val="hybridMultilevel"/>
    <w:tmpl w:val="1DCE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14581"/>
    <w:multiLevelType w:val="hybridMultilevel"/>
    <w:tmpl w:val="CF3C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D7DA1"/>
    <w:multiLevelType w:val="hybridMultilevel"/>
    <w:tmpl w:val="D6864FD0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C15CA"/>
    <w:multiLevelType w:val="hybridMultilevel"/>
    <w:tmpl w:val="BD40EBDE"/>
    <w:lvl w:ilvl="0" w:tplc="F9607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A5208E"/>
    <w:multiLevelType w:val="hybridMultilevel"/>
    <w:tmpl w:val="7C5E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4785"/>
    <w:multiLevelType w:val="hybridMultilevel"/>
    <w:tmpl w:val="02A6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782C"/>
    <w:multiLevelType w:val="hybridMultilevel"/>
    <w:tmpl w:val="E1A28C18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9B054F"/>
    <w:multiLevelType w:val="hybridMultilevel"/>
    <w:tmpl w:val="7BBEA07E"/>
    <w:lvl w:ilvl="0" w:tplc="944CC5E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 w15:restartNumberingAfterBreak="0">
    <w:nsid w:val="7DC1378E"/>
    <w:multiLevelType w:val="hybridMultilevel"/>
    <w:tmpl w:val="02561E12"/>
    <w:lvl w:ilvl="0" w:tplc="39C45C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6"/>
  </w:num>
  <w:num w:numId="6">
    <w:abstractNumId w:val="9"/>
  </w:num>
  <w:num w:numId="7">
    <w:abstractNumId w:val="1"/>
  </w:num>
  <w:num w:numId="8">
    <w:abstractNumId w:val="24"/>
  </w:num>
  <w:num w:numId="9">
    <w:abstractNumId w:val="1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5"/>
  </w:num>
  <w:num w:numId="13">
    <w:abstractNumId w:val="14"/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2"/>
  </w:num>
  <w:num w:numId="18">
    <w:abstractNumId w:val="11"/>
  </w:num>
  <w:num w:numId="19">
    <w:abstractNumId w:val="8"/>
  </w:num>
  <w:num w:numId="20">
    <w:abstractNumId w:val="19"/>
  </w:num>
  <w:num w:numId="21">
    <w:abstractNumId w:val="30"/>
  </w:num>
  <w:num w:numId="22">
    <w:abstractNumId w:val="18"/>
  </w:num>
  <w:num w:numId="23">
    <w:abstractNumId w:val="28"/>
  </w:num>
  <w:num w:numId="24">
    <w:abstractNumId w:val="21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5"/>
  </w:num>
  <w:num w:numId="29">
    <w:abstractNumId w:val="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3"/>
  </w:num>
  <w:num w:numId="33">
    <w:abstractNumId w:val="34"/>
  </w:num>
  <w:num w:numId="34">
    <w:abstractNumId w:val="27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3D"/>
    <w:rsid w:val="00010909"/>
    <w:rsid w:val="00014F21"/>
    <w:rsid w:val="00015610"/>
    <w:rsid w:val="0002062D"/>
    <w:rsid w:val="000469D2"/>
    <w:rsid w:val="00047056"/>
    <w:rsid w:val="0005627F"/>
    <w:rsid w:val="000714A3"/>
    <w:rsid w:val="00086F87"/>
    <w:rsid w:val="00091B80"/>
    <w:rsid w:val="000937EC"/>
    <w:rsid w:val="000A15BB"/>
    <w:rsid w:val="000A3417"/>
    <w:rsid w:val="000A3B48"/>
    <w:rsid w:val="000A6E79"/>
    <w:rsid w:val="000D5BD1"/>
    <w:rsid w:val="00110A7F"/>
    <w:rsid w:val="00117135"/>
    <w:rsid w:val="00134DF2"/>
    <w:rsid w:val="00143F5B"/>
    <w:rsid w:val="001530F2"/>
    <w:rsid w:val="00157786"/>
    <w:rsid w:val="0017077B"/>
    <w:rsid w:val="00187B50"/>
    <w:rsid w:val="001C5453"/>
    <w:rsid w:val="001F090F"/>
    <w:rsid w:val="001F5F65"/>
    <w:rsid w:val="0021199B"/>
    <w:rsid w:val="002172C0"/>
    <w:rsid w:val="002624F2"/>
    <w:rsid w:val="00275410"/>
    <w:rsid w:val="00281004"/>
    <w:rsid w:val="00296157"/>
    <w:rsid w:val="002A6D77"/>
    <w:rsid w:val="002B050A"/>
    <w:rsid w:val="002D5651"/>
    <w:rsid w:val="00311F68"/>
    <w:rsid w:val="00316244"/>
    <w:rsid w:val="00333FB3"/>
    <w:rsid w:val="003440D0"/>
    <w:rsid w:val="00345A21"/>
    <w:rsid w:val="00354026"/>
    <w:rsid w:val="003608B4"/>
    <w:rsid w:val="003676AF"/>
    <w:rsid w:val="00373E6F"/>
    <w:rsid w:val="00376442"/>
    <w:rsid w:val="003C682D"/>
    <w:rsid w:val="003D0055"/>
    <w:rsid w:val="003E7B9F"/>
    <w:rsid w:val="00421E68"/>
    <w:rsid w:val="00422695"/>
    <w:rsid w:val="00425D6A"/>
    <w:rsid w:val="00435E2B"/>
    <w:rsid w:val="00437800"/>
    <w:rsid w:val="00445E53"/>
    <w:rsid w:val="00451F63"/>
    <w:rsid w:val="00480BD4"/>
    <w:rsid w:val="00495F6A"/>
    <w:rsid w:val="004A3625"/>
    <w:rsid w:val="004A6D59"/>
    <w:rsid w:val="004B28C2"/>
    <w:rsid w:val="004B6B81"/>
    <w:rsid w:val="004D14A2"/>
    <w:rsid w:val="005333D2"/>
    <w:rsid w:val="00535746"/>
    <w:rsid w:val="0055631B"/>
    <w:rsid w:val="0056251D"/>
    <w:rsid w:val="005848D9"/>
    <w:rsid w:val="005B2334"/>
    <w:rsid w:val="005C7CB3"/>
    <w:rsid w:val="005F7AC0"/>
    <w:rsid w:val="006708ED"/>
    <w:rsid w:val="0067243E"/>
    <w:rsid w:val="006750BF"/>
    <w:rsid w:val="006B5472"/>
    <w:rsid w:val="006D1075"/>
    <w:rsid w:val="007170AA"/>
    <w:rsid w:val="00757FB6"/>
    <w:rsid w:val="00776550"/>
    <w:rsid w:val="007865A7"/>
    <w:rsid w:val="007A0C69"/>
    <w:rsid w:val="007A3609"/>
    <w:rsid w:val="007B144F"/>
    <w:rsid w:val="007B3DA2"/>
    <w:rsid w:val="007C005E"/>
    <w:rsid w:val="007C7E30"/>
    <w:rsid w:val="007F0BD6"/>
    <w:rsid w:val="007F1347"/>
    <w:rsid w:val="0083224C"/>
    <w:rsid w:val="00894CA8"/>
    <w:rsid w:val="008E59E8"/>
    <w:rsid w:val="0092226D"/>
    <w:rsid w:val="0092283D"/>
    <w:rsid w:val="00926C99"/>
    <w:rsid w:val="00944274"/>
    <w:rsid w:val="00952A51"/>
    <w:rsid w:val="00990323"/>
    <w:rsid w:val="009A3E0D"/>
    <w:rsid w:val="009A4FF5"/>
    <w:rsid w:val="009B1518"/>
    <w:rsid w:val="009B3E6B"/>
    <w:rsid w:val="009B798F"/>
    <w:rsid w:val="009C1518"/>
    <w:rsid w:val="009F1446"/>
    <w:rsid w:val="00A05406"/>
    <w:rsid w:val="00A177D1"/>
    <w:rsid w:val="00A51E58"/>
    <w:rsid w:val="00A62574"/>
    <w:rsid w:val="00A64F3D"/>
    <w:rsid w:val="00AA73A1"/>
    <w:rsid w:val="00AE083C"/>
    <w:rsid w:val="00AE0AC0"/>
    <w:rsid w:val="00B02E21"/>
    <w:rsid w:val="00B04BF0"/>
    <w:rsid w:val="00B20517"/>
    <w:rsid w:val="00B23A9C"/>
    <w:rsid w:val="00B7561D"/>
    <w:rsid w:val="00BB50CB"/>
    <w:rsid w:val="00BD0E5D"/>
    <w:rsid w:val="00BF53BB"/>
    <w:rsid w:val="00C104D5"/>
    <w:rsid w:val="00C1379B"/>
    <w:rsid w:val="00C71281"/>
    <w:rsid w:val="00C77659"/>
    <w:rsid w:val="00C81DA2"/>
    <w:rsid w:val="00C82EA5"/>
    <w:rsid w:val="00CA6EAF"/>
    <w:rsid w:val="00CB27AE"/>
    <w:rsid w:val="00CD3840"/>
    <w:rsid w:val="00CD4080"/>
    <w:rsid w:val="00CD5D6F"/>
    <w:rsid w:val="00CE410E"/>
    <w:rsid w:val="00CF142E"/>
    <w:rsid w:val="00D11AB1"/>
    <w:rsid w:val="00D263E6"/>
    <w:rsid w:val="00D3023F"/>
    <w:rsid w:val="00D46481"/>
    <w:rsid w:val="00D4678C"/>
    <w:rsid w:val="00D46F6A"/>
    <w:rsid w:val="00D5231C"/>
    <w:rsid w:val="00D5713F"/>
    <w:rsid w:val="00D73D5D"/>
    <w:rsid w:val="00D8134F"/>
    <w:rsid w:val="00DF1AA6"/>
    <w:rsid w:val="00E21932"/>
    <w:rsid w:val="00E30371"/>
    <w:rsid w:val="00E96B08"/>
    <w:rsid w:val="00EA2C89"/>
    <w:rsid w:val="00EA7A0C"/>
    <w:rsid w:val="00EB1B6E"/>
    <w:rsid w:val="00EC3166"/>
    <w:rsid w:val="00ED7661"/>
    <w:rsid w:val="00F11671"/>
    <w:rsid w:val="00F14FCD"/>
    <w:rsid w:val="00F21F50"/>
    <w:rsid w:val="00F37B7A"/>
    <w:rsid w:val="00F423CE"/>
    <w:rsid w:val="00F440FB"/>
    <w:rsid w:val="00F454BA"/>
    <w:rsid w:val="00F6070A"/>
    <w:rsid w:val="00FA2BDC"/>
    <w:rsid w:val="00FA4DEA"/>
    <w:rsid w:val="00FD5585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3754"/>
  <w15:docId w15:val="{11AD511A-8199-4CA5-97F2-E901F578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04"/>
    <w:pPr>
      <w:jc w:val="center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281004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04"/>
    <w:rPr>
      <w:rFonts w:eastAsia="Arial Unicode MS" w:cs="Times New Roman"/>
      <w:bCs/>
      <w:sz w:val="34"/>
      <w:szCs w:val="28"/>
    </w:rPr>
  </w:style>
  <w:style w:type="paragraph" w:styleId="a3">
    <w:name w:val="List Paragraph"/>
    <w:basedOn w:val="a"/>
    <w:uiPriority w:val="34"/>
    <w:qFormat/>
    <w:rsid w:val="00445E53"/>
    <w:pPr>
      <w:ind w:left="720"/>
      <w:contextualSpacing/>
    </w:pPr>
  </w:style>
  <w:style w:type="paragraph" w:customStyle="1" w:styleId="ConsPlusNormal">
    <w:name w:val="ConsPlusNormal"/>
    <w:uiPriority w:val="99"/>
    <w:rsid w:val="00311F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F6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72C0"/>
    <w:pPr>
      <w:spacing w:line="360" w:lineRule="auto"/>
      <w:ind w:firstLine="1134"/>
      <w:jc w:val="both"/>
    </w:pPr>
    <w:rPr>
      <w:rFonts w:eastAsia="Times New Roman"/>
      <w:szCs w:val="20"/>
      <w:lang w:eastAsia="ru-RU"/>
    </w:rPr>
  </w:style>
  <w:style w:type="paragraph" w:styleId="a4">
    <w:name w:val="Body Text Indent"/>
    <w:basedOn w:val="a"/>
    <w:link w:val="a5"/>
    <w:rsid w:val="002172C0"/>
    <w:pPr>
      <w:autoSpaceDE w:val="0"/>
      <w:autoSpaceDN w:val="0"/>
      <w:spacing w:line="360" w:lineRule="auto"/>
      <w:ind w:right="-2" w:firstLine="709"/>
      <w:jc w:val="both"/>
    </w:pPr>
    <w:rPr>
      <w:rFonts w:eastAsia="Times New Roman"/>
      <w:sz w:val="26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172C0"/>
    <w:rPr>
      <w:rFonts w:eastAsia="Times New Roman" w:cs="Times New Roman"/>
      <w:sz w:val="26"/>
      <w:szCs w:val="28"/>
      <w:lang w:eastAsia="ru-RU"/>
    </w:rPr>
  </w:style>
  <w:style w:type="paragraph" w:styleId="a6">
    <w:name w:val="Normal (Web)"/>
    <w:basedOn w:val="a"/>
    <w:unhideWhenUsed/>
    <w:rsid w:val="00C82EA5"/>
    <w:pPr>
      <w:spacing w:after="15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CB3"/>
    <w:rPr>
      <w:rFonts w:cs="Times New Roman"/>
      <w:szCs w:val="28"/>
    </w:rPr>
  </w:style>
  <w:style w:type="paragraph" w:styleId="a9">
    <w:name w:val="footer"/>
    <w:basedOn w:val="a"/>
    <w:link w:val="aa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CB3"/>
    <w:rPr>
      <w:rFonts w:cs="Times New Roman"/>
      <w:szCs w:val="28"/>
    </w:rPr>
  </w:style>
  <w:style w:type="table" w:styleId="ab">
    <w:name w:val="Table Grid"/>
    <w:basedOn w:val="a1"/>
    <w:uiPriority w:val="59"/>
    <w:rsid w:val="00425D6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D4678C"/>
    <w:pPr>
      <w:jc w:val="center"/>
    </w:pPr>
    <w:rPr>
      <w:rFonts w:cs="Times New Roman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A0C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0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baeva\Desktop\&#1056;&#1040;&#1057;&#1055;%20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2012</Template>
  <TotalTime>44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m.abaeva</dc:creator>
  <cp:lastModifiedBy>пк 2</cp:lastModifiedBy>
  <cp:revision>11</cp:revision>
  <cp:lastPrinted>2025-12-19T08:27:00Z</cp:lastPrinted>
  <dcterms:created xsi:type="dcterms:W3CDTF">2024-01-12T14:15:00Z</dcterms:created>
  <dcterms:modified xsi:type="dcterms:W3CDTF">2025-12-19T08:27:00Z</dcterms:modified>
</cp:coreProperties>
</file>